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CE5" w:rsidRPr="00980441" w:rsidRDefault="004A4CE5" w:rsidP="004A4CE5">
      <w:pPr>
        <w:jc w:val="center"/>
        <w:rPr>
          <w:b/>
          <w:color w:val="000000" w:themeColor="text1"/>
          <w:sz w:val="52"/>
          <w:szCs w:val="52"/>
          <w:rtl/>
          <w14:textOutline w14:w="5270" w14:cap="flat" w14:cmpd="sng" w14:algn="ctr">
            <w14:solidFill>
              <w14:schemeClr w14:val="accent1">
                <w14:shade w14:val="88000"/>
                <w14:satMod w14:val="110000"/>
              </w14:schemeClr>
            </w14:solidFill>
            <w14:prstDash w14:val="solid"/>
            <w14:round/>
          </w14:textOutline>
        </w:rPr>
      </w:pPr>
    </w:p>
    <w:p w:rsidR="00D00C96" w:rsidRPr="00980441" w:rsidRDefault="00D00C96" w:rsidP="00A90C54">
      <w:pPr>
        <w:jc w:val="center"/>
        <w:rPr>
          <w:rFonts w:cs="Diwani Outline Shaded"/>
          <w:b/>
          <w:color w:val="000000" w:themeColor="text1"/>
          <w:sz w:val="96"/>
          <w:szCs w:val="96"/>
          <w:rtl/>
          <w14:textOutline w14:w="5270" w14:cap="flat" w14:cmpd="sng" w14:algn="ctr">
            <w14:solidFill>
              <w14:schemeClr w14:val="accent1">
                <w14:shade w14:val="88000"/>
                <w14:satMod w14:val="110000"/>
              </w14:schemeClr>
            </w14:solidFill>
            <w14:prstDash w14:val="solid"/>
            <w14:round/>
          </w14:textOutline>
        </w:rPr>
      </w:pPr>
      <w:r w:rsidRPr="00980441">
        <w:rPr>
          <w:rFonts w:cs="Diwani Outline Shaded" w:hint="cs"/>
          <w:b/>
          <w:color w:val="000000" w:themeColor="text1"/>
          <w:sz w:val="96"/>
          <w:szCs w:val="96"/>
          <w:rtl/>
          <w14:textOutline w14:w="5270" w14:cap="flat" w14:cmpd="sng" w14:algn="ctr">
            <w14:solidFill>
              <w14:schemeClr w14:val="accent1">
                <w14:shade w14:val="88000"/>
                <w14:satMod w14:val="110000"/>
              </w14:schemeClr>
            </w14:solidFill>
            <w14:prstDash w14:val="solid"/>
            <w14:round/>
          </w14:textOutline>
        </w:rPr>
        <w:t xml:space="preserve">الجيش و </w:t>
      </w:r>
      <w:r w:rsidR="00BA4D54" w:rsidRPr="00980441">
        <w:rPr>
          <w:rFonts w:cs="Diwani Outline Shaded" w:hint="cs"/>
          <w:b/>
          <w:color w:val="000000" w:themeColor="text1"/>
          <w:sz w:val="96"/>
          <w:szCs w:val="96"/>
          <w:rtl/>
          <w14:textOutline w14:w="5270" w14:cap="flat" w14:cmpd="sng" w14:algn="ctr">
            <w14:solidFill>
              <w14:schemeClr w14:val="accent1">
                <w14:shade w14:val="88000"/>
                <w14:satMod w14:val="110000"/>
              </w14:schemeClr>
            </w14:solidFill>
            <w14:prstDash w14:val="solid"/>
            <w14:round/>
          </w14:textOutline>
        </w:rPr>
        <w:t>العلاقة</w:t>
      </w:r>
      <w:r w:rsidR="00A90C54" w:rsidRPr="00980441">
        <w:rPr>
          <w:rFonts w:cs="Diwani Outline Shaded" w:hint="cs"/>
          <w:b/>
          <w:color w:val="000000" w:themeColor="text1"/>
          <w:sz w:val="96"/>
          <w:szCs w:val="96"/>
          <w:rtl/>
          <w14:textOutline w14:w="5270" w14:cap="flat" w14:cmpd="sng" w14:algn="ctr">
            <w14:solidFill>
              <w14:schemeClr w14:val="accent1">
                <w14:shade w14:val="88000"/>
                <w14:satMod w14:val="110000"/>
              </w14:schemeClr>
            </w14:solidFill>
            <w14:prstDash w14:val="solid"/>
            <w14:round/>
          </w14:textOutline>
        </w:rPr>
        <w:t xml:space="preserve"> الجدلية</w:t>
      </w:r>
      <w:r w:rsidRPr="00980441">
        <w:rPr>
          <w:rFonts w:cs="Diwani Outline Shaded" w:hint="cs"/>
          <w:b/>
          <w:color w:val="000000" w:themeColor="text1"/>
          <w:sz w:val="96"/>
          <w:szCs w:val="96"/>
          <w:rtl/>
          <w14:textOutline w14:w="5270" w14:cap="flat" w14:cmpd="sng" w14:algn="ctr">
            <w14:solidFill>
              <w14:schemeClr w14:val="accent1">
                <w14:shade w14:val="88000"/>
                <w14:satMod w14:val="110000"/>
              </w14:schemeClr>
            </w14:solidFill>
            <w14:prstDash w14:val="solid"/>
            <w14:round/>
          </w14:textOutline>
        </w:rPr>
        <w:t xml:space="preserve"> </w:t>
      </w:r>
      <w:r w:rsidR="00BA4D54" w:rsidRPr="00980441">
        <w:rPr>
          <w:rFonts w:cs="Diwani Outline Shaded" w:hint="cs"/>
          <w:b/>
          <w:color w:val="000000" w:themeColor="text1"/>
          <w:sz w:val="96"/>
          <w:szCs w:val="96"/>
          <w:rtl/>
          <w14:textOutline w14:w="5270" w14:cap="flat" w14:cmpd="sng" w14:algn="ctr">
            <w14:solidFill>
              <w14:schemeClr w14:val="accent1">
                <w14:shade w14:val="88000"/>
                <w14:satMod w14:val="110000"/>
              </w14:schemeClr>
            </w14:solidFill>
            <w14:prstDash w14:val="solid"/>
            <w14:round/>
          </w14:textOutline>
        </w:rPr>
        <w:t>مع</w:t>
      </w:r>
      <w:r w:rsidRPr="00980441">
        <w:rPr>
          <w:rFonts w:cs="Diwani Outline Shaded" w:hint="cs"/>
          <w:b/>
          <w:color w:val="000000" w:themeColor="text1"/>
          <w:sz w:val="96"/>
          <w:szCs w:val="96"/>
          <w:rtl/>
          <w14:textOutline w14:w="5270" w14:cap="flat" w14:cmpd="sng" w14:algn="ctr">
            <w14:solidFill>
              <w14:schemeClr w14:val="accent1">
                <w14:shade w14:val="88000"/>
                <w14:satMod w14:val="110000"/>
              </w14:schemeClr>
            </w14:solidFill>
            <w14:prstDash w14:val="solid"/>
            <w14:round/>
          </w14:textOutline>
        </w:rPr>
        <w:t xml:space="preserve"> الشعب</w:t>
      </w:r>
      <w:r w:rsidR="00277B10" w:rsidRPr="00980441">
        <w:rPr>
          <w:rFonts w:cs="Diwani Outline Shaded" w:hint="cs"/>
          <w:b/>
          <w:color w:val="000000" w:themeColor="text1"/>
          <w:sz w:val="96"/>
          <w:szCs w:val="96"/>
          <w:rtl/>
          <w14:textOutline w14:w="5270" w14:cap="flat" w14:cmpd="sng" w14:algn="ctr">
            <w14:solidFill>
              <w14:schemeClr w14:val="accent1">
                <w14:shade w14:val="88000"/>
                <w14:satMod w14:val="110000"/>
              </w14:schemeClr>
            </w14:solidFill>
            <w14:prstDash w14:val="solid"/>
            <w14:round/>
          </w14:textOutline>
        </w:rPr>
        <w:t xml:space="preserve"> و النظام</w:t>
      </w:r>
    </w:p>
    <w:p w:rsidR="004A4CE5" w:rsidRPr="00980441" w:rsidRDefault="004A4CE5" w:rsidP="004A4CE5">
      <w:pPr>
        <w:jc w:val="center"/>
        <w:rPr>
          <w:rFonts w:ascii="Microsoft PhagsPa" w:hAnsi="Microsoft PhagsPa" w:cs="PT Simple Bold Ruled"/>
          <w:b/>
          <w:color w:val="000000" w:themeColor="text1"/>
          <w:sz w:val="48"/>
          <w:szCs w:val="48"/>
          <w:rtl/>
          <w14:textOutline w14:w="5270" w14:cap="flat" w14:cmpd="sng" w14:algn="ctr">
            <w14:solidFill>
              <w14:schemeClr w14:val="accent1">
                <w14:shade w14:val="88000"/>
                <w14:satMod w14:val="110000"/>
              </w14:schemeClr>
            </w14:solidFill>
            <w14:prstDash w14:val="solid"/>
            <w14:round/>
          </w14:textOutline>
        </w:rPr>
      </w:pPr>
      <w:r w:rsidRPr="00980441">
        <w:rPr>
          <w:rFonts w:ascii="Microsoft PhagsPa" w:hAnsi="Microsoft PhagsPa" w:cs="PT Simple Bold Ruled"/>
          <w:b/>
          <w:color w:val="000000" w:themeColor="text1"/>
          <w:sz w:val="48"/>
          <w:szCs w:val="48"/>
          <w:rtl/>
          <w14:textOutline w14:w="5270" w14:cap="flat" w14:cmpd="sng" w14:algn="ctr">
            <w14:solidFill>
              <w14:schemeClr w14:val="accent1">
                <w14:shade w14:val="88000"/>
                <w14:satMod w14:val="110000"/>
              </w14:schemeClr>
            </w14:solidFill>
            <w14:prstDash w14:val="solid"/>
            <w14:round/>
          </w14:textOutline>
        </w:rPr>
        <w:t>تألــيف</w:t>
      </w:r>
    </w:p>
    <w:p w:rsidR="004A4CE5" w:rsidRPr="00980441" w:rsidRDefault="004A4CE5" w:rsidP="004A4CE5">
      <w:pPr>
        <w:jc w:val="center"/>
        <w:rPr>
          <w:rFonts w:ascii="Microsoft PhagsPa" w:hAnsi="Microsoft PhagsPa" w:cs="PT Simple Bold Ruled"/>
          <w:b/>
          <w:color w:val="000000" w:themeColor="text1"/>
          <w:sz w:val="48"/>
          <w:szCs w:val="48"/>
          <w:rtl/>
          <w14:textOutline w14:w="5270" w14:cap="flat" w14:cmpd="sng" w14:algn="ctr">
            <w14:solidFill>
              <w14:schemeClr w14:val="accent1">
                <w14:shade w14:val="88000"/>
                <w14:satMod w14:val="110000"/>
              </w14:schemeClr>
            </w14:solidFill>
            <w14:prstDash w14:val="solid"/>
            <w14:round/>
          </w14:textOutline>
        </w:rPr>
      </w:pPr>
      <w:r w:rsidRPr="00980441">
        <w:rPr>
          <w:rFonts w:ascii="Microsoft PhagsPa" w:hAnsi="Microsoft PhagsPa" w:cs="PT Simple Bold Ruled"/>
          <w:b/>
          <w:color w:val="000000" w:themeColor="text1"/>
          <w:sz w:val="48"/>
          <w:szCs w:val="48"/>
          <w:rtl/>
          <w14:textOutline w14:w="5270" w14:cap="flat" w14:cmpd="sng" w14:algn="ctr">
            <w14:solidFill>
              <w14:schemeClr w14:val="accent1">
                <w14:shade w14:val="88000"/>
                <w14:satMod w14:val="110000"/>
              </w14:schemeClr>
            </w14:solidFill>
            <w14:prstDash w14:val="solid"/>
            <w14:round/>
          </w14:textOutline>
        </w:rPr>
        <w:t>محـمـد</w:t>
      </w:r>
      <w:r w:rsidR="00D9740D" w:rsidRPr="00980441">
        <w:rPr>
          <w:rFonts w:ascii="Microsoft PhagsPa" w:hAnsi="Microsoft PhagsPa" w:cs="PT Simple Bold Ruled" w:hint="cs"/>
          <w:b/>
          <w:color w:val="000000" w:themeColor="text1"/>
          <w:sz w:val="48"/>
          <w:szCs w:val="48"/>
          <w:rtl/>
          <w14:textOutline w14:w="5270" w14:cap="flat" w14:cmpd="sng" w14:algn="ctr">
            <w14:solidFill>
              <w14:schemeClr w14:val="accent1">
                <w14:shade w14:val="88000"/>
                <w14:satMod w14:val="110000"/>
              </w14:schemeClr>
            </w14:solidFill>
            <w14:prstDash w14:val="solid"/>
            <w14:round/>
          </w14:textOutline>
        </w:rPr>
        <w:t xml:space="preserve"> أحمد</w:t>
      </w:r>
      <w:r w:rsidRPr="00980441">
        <w:rPr>
          <w:rFonts w:ascii="Microsoft PhagsPa" w:hAnsi="Microsoft PhagsPa" w:cs="PT Simple Bold Ruled"/>
          <w:b/>
          <w:color w:val="000000" w:themeColor="text1"/>
          <w:sz w:val="48"/>
          <w:szCs w:val="48"/>
          <w:rtl/>
          <w14:textOutline w14:w="5270" w14:cap="flat" w14:cmpd="sng" w14:algn="ctr">
            <w14:solidFill>
              <w14:schemeClr w14:val="accent1">
                <w14:shade w14:val="88000"/>
                <w14:satMod w14:val="110000"/>
              </w14:schemeClr>
            </w14:solidFill>
            <w14:prstDash w14:val="solid"/>
            <w14:round/>
          </w14:textOutline>
        </w:rPr>
        <w:t xml:space="preserve"> الحـربلـية</w:t>
      </w:r>
    </w:p>
    <w:p w:rsidR="004A4CE5" w:rsidRDefault="004A4CE5" w:rsidP="00395C2C">
      <w:pPr>
        <w:jc w:val="both"/>
        <w:rPr>
          <w:b/>
          <w:bCs/>
          <w:sz w:val="28"/>
          <w:szCs w:val="28"/>
          <w:rtl/>
        </w:rPr>
      </w:pPr>
      <w:bookmarkStart w:id="0" w:name="_GoBack"/>
      <w:bookmarkEnd w:id="0"/>
    </w:p>
    <w:p w:rsidR="00A90C54" w:rsidRDefault="00A90C54" w:rsidP="00395C2C">
      <w:pPr>
        <w:jc w:val="both"/>
        <w:rPr>
          <w:b/>
          <w:bCs/>
          <w:sz w:val="28"/>
          <w:szCs w:val="28"/>
          <w:rtl/>
        </w:rPr>
      </w:pPr>
    </w:p>
    <w:p w:rsidR="00A90C54" w:rsidRDefault="00A90C54" w:rsidP="00395C2C">
      <w:pPr>
        <w:jc w:val="both"/>
        <w:rPr>
          <w:b/>
          <w:bCs/>
          <w:sz w:val="28"/>
          <w:szCs w:val="28"/>
          <w:rtl/>
        </w:rPr>
      </w:pPr>
    </w:p>
    <w:p w:rsidR="00A90C54" w:rsidRDefault="00A90C54" w:rsidP="00395C2C">
      <w:pPr>
        <w:jc w:val="both"/>
        <w:rPr>
          <w:b/>
          <w:bCs/>
          <w:sz w:val="28"/>
          <w:szCs w:val="28"/>
          <w:rtl/>
        </w:rPr>
      </w:pPr>
    </w:p>
    <w:p w:rsidR="00A90C54" w:rsidRDefault="00A90C54" w:rsidP="00F56592">
      <w:pPr>
        <w:pStyle w:val="1"/>
        <w:rPr>
          <w:rtl/>
        </w:rPr>
      </w:pPr>
    </w:p>
    <w:p w:rsidR="00A90C54" w:rsidRDefault="00A90C54" w:rsidP="00A90C54">
      <w:pPr>
        <w:rPr>
          <w:rtl/>
        </w:rPr>
      </w:pPr>
    </w:p>
    <w:p w:rsidR="00A90C54" w:rsidRPr="002B1096" w:rsidRDefault="00A90C54" w:rsidP="00A90C54">
      <w:pPr>
        <w:jc w:val="center"/>
        <w:rPr>
          <w:rFonts w:cs="Diwani Outline Shaded"/>
          <w:b/>
          <w:color w:val="181D33" w:themeColor="text2" w:themeShade="BF"/>
          <w:sz w:val="56"/>
          <w:szCs w:val="56"/>
          <w:rtl/>
          <w14:glow w14:rad="228600">
            <w14:schemeClr w14:val="accent4">
              <w14:alpha w14:val="60000"/>
              <w14:satMod w14:val="175000"/>
            </w14:schemeClr>
          </w14:glow>
          <w14:shadow w14:blurRad="50800" w14:dist="38100" w14:dir="18900000" w14:sx="100000" w14:sy="100000" w14:kx="0" w14:ky="0" w14:algn="bl">
            <w14:srgbClr w14:val="000000">
              <w14:alpha w14:val="60000"/>
            </w14:srgbClr>
          </w14:shadow>
          <w14:textOutline w14:w="952" w14:cap="flat" w14:cmpd="sng" w14:algn="ctr">
            <w14:noFill/>
            <w14:prstDash w14:val="solid"/>
            <w14:round/>
          </w14:textOutline>
        </w:rPr>
      </w:pPr>
      <w:r w:rsidRPr="002B1096">
        <w:rPr>
          <w:rFonts w:cs="Diwani Outline Shaded"/>
          <w:b/>
          <w:color w:val="181D33" w:themeColor="text2" w:themeShade="BF"/>
          <w:sz w:val="56"/>
          <w:szCs w:val="56"/>
          <w14:glow w14:rad="228600">
            <w14:schemeClr w14:val="accent4">
              <w14:alpha w14:val="60000"/>
              <w14:satMod w14:val="175000"/>
            </w14:schemeClr>
          </w14:glow>
          <w14:shadow w14:blurRad="50800" w14:dist="38100" w14:dir="18900000" w14:sx="100000" w14:sy="100000" w14:kx="0" w14:ky="0" w14:algn="bl">
            <w14:srgbClr w14:val="000000">
              <w14:alpha w14:val="60000"/>
            </w14:srgbClr>
          </w14:shadow>
          <w14:textOutline w14:w="952" w14:cap="flat" w14:cmpd="sng" w14:algn="ctr">
            <w14:noFill/>
            <w14:prstDash w14:val="solid"/>
            <w14:round/>
          </w14:textOutline>
        </w:rPr>
        <w:lastRenderedPageBreak/>
        <w:t>The army and the dialectical relationship with the people and the political system</w:t>
      </w:r>
    </w:p>
    <w:p w:rsidR="00D9740D" w:rsidRPr="002B1096" w:rsidRDefault="00D9740D" w:rsidP="00A90C54">
      <w:pPr>
        <w:jc w:val="center"/>
        <w:rPr>
          <w:rFonts w:cs="Diwani Outline Shaded"/>
          <w:b/>
          <w:color w:val="181D33" w:themeColor="text2" w:themeShade="BF"/>
          <w:sz w:val="56"/>
          <w:szCs w:val="56"/>
          <w:rtl/>
          <w14:glow w14:rad="228600">
            <w14:schemeClr w14:val="accent4">
              <w14:alpha w14:val="60000"/>
              <w14:satMod w14:val="175000"/>
            </w14:schemeClr>
          </w14:glow>
          <w14:shadow w14:blurRad="50800" w14:dist="38100" w14:dir="18900000" w14:sx="100000" w14:sy="100000" w14:kx="0" w14:ky="0" w14:algn="bl">
            <w14:srgbClr w14:val="000000">
              <w14:alpha w14:val="60000"/>
            </w14:srgbClr>
          </w14:shadow>
          <w14:textOutline w14:w="952" w14:cap="flat" w14:cmpd="sng" w14:algn="ctr">
            <w14:noFill/>
            <w14:prstDash w14:val="solid"/>
            <w14:round/>
          </w14:textOutline>
        </w:rPr>
      </w:pPr>
      <w:r w:rsidRPr="002B1096">
        <w:rPr>
          <w:rFonts w:cs="Diwani Outline Shaded"/>
          <w:b/>
          <w:color w:val="181D33" w:themeColor="text2" w:themeShade="BF"/>
          <w:sz w:val="56"/>
          <w:szCs w:val="56"/>
          <w14:glow w14:rad="228600">
            <w14:schemeClr w14:val="accent4">
              <w14:alpha w14:val="60000"/>
              <w14:satMod w14:val="175000"/>
            </w14:schemeClr>
          </w14:glow>
          <w14:shadow w14:blurRad="50800" w14:dist="38100" w14:dir="18900000" w14:sx="100000" w14:sy="100000" w14:kx="0" w14:ky="0" w14:algn="bl">
            <w14:srgbClr w14:val="000000">
              <w14:alpha w14:val="60000"/>
            </w14:srgbClr>
          </w14:shadow>
          <w14:textOutline w14:w="952" w14:cap="flat" w14:cmpd="sng" w14:algn="ctr">
            <w14:noFill/>
            <w14:prstDash w14:val="solid"/>
            <w14:round/>
          </w14:textOutline>
        </w:rPr>
        <w:t>Study in the field of security sector reform</w:t>
      </w:r>
    </w:p>
    <w:p w:rsidR="00D9740D" w:rsidRPr="00D9740D" w:rsidRDefault="00D9740D" w:rsidP="00A90C54">
      <w:pPr>
        <w:jc w:val="center"/>
        <w:rPr>
          <w:rFonts w:cs="Diwani Outline Shaded"/>
          <w:b/>
          <w:color w:val="F14124" w:themeColor="accent6"/>
          <w:sz w:val="56"/>
          <w:szCs w:val="56"/>
          <w:rtl/>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A90C54" w:rsidRPr="002B1096" w:rsidRDefault="00D9740D" w:rsidP="00D9740D">
      <w:pPr>
        <w:jc w:val="right"/>
        <w:rPr>
          <w:rFonts w:ascii="Goudy Old Style" w:hAnsi="Goudy Old Style" w:cs="Diwani Outline Shaded"/>
          <w:b/>
          <w:caps/>
          <w:color w:val="000000" w:themeColor="text1"/>
          <w:sz w:val="32"/>
          <w:szCs w:val="32"/>
          <w:rtl/>
          <w14:glow w14:rad="228600">
            <w14:schemeClr w14:val="accent4">
              <w14:alpha w14:val="60000"/>
              <w14:satMod w14:val="175000"/>
            </w14:schemeClr>
          </w14:g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2B1096">
        <w:rPr>
          <w:rFonts w:ascii="Goudy Old Style" w:hAnsi="Goudy Old Style" w:cs="Diwani Outline Shaded"/>
          <w:b/>
          <w:caps/>
          <w:color w:val="000000" w:themeColor="text1"/>
          <w:sz w:val="32"/>
          <w:szCs w:val="32"/>
          <w14:glow w14:rad="228600">
            <w14:schemeClr w14:val="accent4">
              <w14:alpha w14:val="60000"/>
              <w14:satMod w14:val="175000"/>
            </w14:schemeClr>
          </w14:g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Mohamed Ahmad Alharblia</w:t>
      </w:r>
    </w:p>
    <w:p w:rsidR="00A90C54" w:rsidRDefault="00A90C54" w:rsidP="00A90C54">
      <w:pPr>
        <w:rPr>
          <w:rtl/>
        </w:rPr>
      </w:pPr>
    </w:p>
    <w:p w:rsidR="00A90C54" w:rsidRDefault="00A90C54" w:rsidP="00A90C54">
      <w:pPr>
        <w:rPr>
          <w:rtl/>
        </w:rPr>
      </w:pPr>
    </w:p>
    <w:p w:rsidR="00A90C54" w:rsidRDefault="00A90C54" w:rsidP="00A90C54">
      <w:pPr>
        <w:rPr>
          <w:rtl/>
        </w:rPr>
      </w:pPr>
    </w:p>
    <w:p w:rsidR="00A90C54" w:rsidRDefault="00A90C54" w:rsidP="00A90C54">
      <w:pPr>
        <w:rPr>
          <w:rtl/>
        </w:rPr>
      </w:pPr>
    </w:p>
    <w:p w:rsidR="00A90C54" w:rsidRDefault="00A90C54" w:rsidP="00A90C54">
      <w:pPr>
        <w:rPr>
          <w:rtl/>
        </w:rPr>
      </w:pPr>
    </w:p>
    <w:p w:rsidR="00A347EE" w:rsidRDefault="00A347EE" w:rsidP="00A90C54">
      <w:pPr>
        <w:rPr>
          <w:rtl/>
        </w:rPr>
      </w:pPr>
    </w:p>
    <w:p w:rsidR="00A347EE" w:rsidRDefault="00A347EE" w:rsidP="00A90C54">
      <w:pPr>
        <w:rPr>
          <w:rtl/>
        </w:rPr>
      </w:pPr>
    </w:p>
    <w:p w:rsidR="00A90C54" w:rsidRDefault="00A90C54" w:rsidP="00A90C54">
      <w:pPr>
        <w:rPr>
          <w:rtl/>
        </w:rPr>
      </w:pPr>
    </w:p>
    <w:p w:rsidR="00A90C54" w:rsidRPr="00A90C54" w:rsidRDefault="00A90C54" w:rsidP="00A90C54">
      <w:pPr>
        <w:rPr>
          <w:rtl/>
        </w:rPr>
      </w:pPr>
    </w:p>
    <w:p w:rsidR="004A4CE5" w:rsidRPr="00535C86" w:rsidRDefault="00644C59" w:rsidP="00F56592">
      <w:pPr>
        <w:pStyle w:val="1"/>
        <w:rPr>
          <w:rFonts w:ascii="Sakkal Majalla" w:hAnsi="Sakkal Majalla" w:cs="Sakkal Majalla"/>
          <w:rtl/>
        </w:rPr>
      </w:pPr>
      <w:r w:rsidRPr="00535C86">
        <w:rPr>
          <w:rFonts w:ascii="Sakkal Majalla" w:hAnsi="Sakkal Majalla" w:cs="Sakkal Majalla"/>
          <w:rtl/>
        </w:rPr>
        <w:lastRenderedPageBreak/>
        <w:t>ملخص البحث :</w:t>
      </w:r>
    </w:p>
    <w:p w:rsidR="00655630" w:rsidRPr="00535C86" w:rsidRDefault="0091153A" w:rsidP="00110208">
      <w:pPr>
        <w:jc w:val="both"/>
        <w:rPr>
          <w:rFonts w:ascii="Sakkal Majalla" w:hAnsi="Sakkal Majalla" w:cs="Sakkal Majalla"/>
          <w:sz w:val="28"/>
          <w:szCs w:val="28"/>
          <w:rtl/>
        </w:rPr>
      </w:pPr>
      <w:r w:rsidRPr="00535C86">
        <w:rPr>
          <w:rFonts w:ascii="Sakkal Majalla" w:hAnsi="Sakkal Majalla" w:cs="Sakkal Majalla"/>
          <w:b/>
          <w:bCs/>
          <w:sz w:val="28"/>
          <w:szCs w:val="28"/>
          <w:rtl/>
        </w:rPr>
        <w:t xml:space="preserve"> </w:t>
      </w:r>
      <w:r w:rsidRPr="00535C86">
        <w:rPr>
          <w:rFonts w:ascii="Sakkal Majalla" w:hAnsi="Sakkal Majalla" w:cs="Sakkal Majalla"/>
          <w:sz w:val="28"/>
          <w:szCs w:val="28"/>
          <w:rtl/>
        </w:rPr>
        <w:t>يتناول الب</w:t>
      </w:r>
      <w:r w:rsidR="00110208" w:rsidRPr="00535C86">
        <w:rPr>
          <w:rFonts w:ascii="Sakkal Majalla" w:hAnsi="Sakkal Majalla" w:cs="Sakkal Majalla"/>
          <w:sz w:val="28"/>
          <w:szCs w:val="28"/>
          <w:rtl/>
        </w:rPr>
        <w:t>ا</w:t>
      </w:r>
      <w:r w:rsidRPr="00535C86">
        <w:rPr>
          <w:rFonts w:ascii="Sakkal Majalla" w:hAnsi="Sakkal Majalla" w:cs="Sakkal Majalla"/>
          <w:sz w:val="28"/>
          <w:szCs w:val="28"/>
          <w:rtl/>
        </w:rPr>
        <w:t xml:space="preserve">حث أهمية </w:t>
      </w:r>
      <w:r w:rsidR="00251F46" w:rsidRPr="00535C86">
        <w:rPr>
          <w:rFonts w:ascii="Sakkal Majalla" w:hAnsi="Sakkal Majalla" w:cs="Sakkal Majalla"/>
          <w:sz w:val="28"/>
          <w:szCs w:val="28"/>
          <w:rtl/>
        </w:rPr>
        <w:t xml:space="preserve">دور الجيوش الوطنية </w:t>
      </w:r>
      <w:r w:rsidR="000731F8" w:rsidRPr="00535C86">
        <w:rPr>
          <w:rFonts w:ascii="Sakkal Majalla" w:hAnsi="Sakkal Majalla" w:cs="Sakkal Majalla"/>
          <w:sz w:val="28"/>
          <w:szCs w:val="28"/>
          <w:rtl/>
        </w:rPr>
        <w:t xml:space="preserve">و موقفها </w:t>
      </w:r>
      <w:r w:rsidR="00251F46" w:rsidRPr="00535C86">
        <w:rPr>
          <w:rFonts w:ascii="Sakkal Majalla" w:hAnsi="Sakkal Majalla" w:cs="Sakkal Majalla"/>
          <w:sz w:val="28"/>
          <w:szCs w:val="28"/>
          <w:rtl/>
        </w:rPr>
        <w:t>من النزاعات الداخلية التي</w:t>
      </w:r>
      <w:r w:rsidR="00110208" w:rsidRPr="00535C86">
        <w:rPr>
          <w:rFonts w:ascii="Sakkal Majalla" w:hAnsi="Sakkal Majalla" w:cs="Sakkal Majalla"/>
          <w:sz w:val="28"/>
          <w:szCs w:val="28"/>
          <w:rtl/>
        </w:rPr>
        <w:t xml:space="preserve"> قد</w:t>
      </w:r>
      <w:r w:rsidR="00251F46" w:rsidRPr="00535C86">
        <w:rPr>
          <w:rFonts w:ascii="Sakkal Majalla" w:hAnsi="Sakkal Majalla" w:cs="Sakkal Majalla"/>
          <w:sz w:val="28"/>
          <w:szCs w:val="28"/>
          <w:rtl/>
        </w:rPr>
        <w:t xml:space="preserve"> تنشأ بين الشعب من </w:t>
      </w:r>
      <w:r w:rsidR="00A6219C" w:rsidRPr="00535C86">
        <w:rPr>
          <w:rFonts w:ascii="Sakkal Majalla" w:hAnsi="Sakkal Majalla" w:cs="Sakkal Majalla"/>
          <w:sz w:val="28"/>
          <w:szCs w:val="28"/>
          <w:rtl/>
        </w:rPr>
        <w:t>جهة و النظام القائم من جهة أخرى</w:t>
      </w:r>
      <w:r w:rsidR="00251F46" w:rsidRPr="00535C86">
        <w:rPr>
          <w:rFonts w:ascii="Sakkal Majalla" w:hAnsi="Sakkal Majalla" w:cs="Sakkal Majalla"/>
          <w:sz w:val="28"/>
          <w:szCs w:val="28"/>
          <w:rtl/>
        </w:rPr>
        <w:t>,</w:t>
      </w:r>
      <w:r w:rsidR="00A6219C" w:rsidRPr="00535C86">
        <w:rPr>
          <w:rFonts w:ascii="Sakkal Majalla" w:hAnsi="Sakkal Majalla" w:cs="Sakkal Majalla"/>
          <w:sz w:val="28"/>
          <w:szCs w:val="28"/>
          <w:rtl/>
        </w:rPr>
        <w:t xml:space="preserve"> ذلك أن دراسة </w:t>
      </w:r>
      <w:r w:rsidR="000731F8" w:rsidRPr="00535C86">
        <w:rPr>
          <w:rFonts w:ascii="Sakkal Majalla" w:hAnsi="Sakkal Majalla" w:cs="Sakkal Majalla"/>
          <w:sz w:val="28"/>
          <w:szCs w:val="28"/>
          <w:rtl/>
        </w:rPr>
        <w:t>هذه الأمور</w:t>
      </w:r>
      <w:r w:rsidR="00A6219C" w:rsidRPr="00535C86">
        <w:rPr>
          <w:rFonts w:ascii="Sakkal Majalla" w:hAnsi="Sakkal Majalla" w:cs="Sakkal Majalla"/>
          <w:sz w:val="28"/>
          <w:szCs w:val="28"/>
          <w:rtl/>
        </w:rPr>
        <w:t xml:space="preserve"> </w:t>
      </w:r>
      <w:r w:rsidR="005C29C7" w:rsidRPr="00535C86">
        <w:rPr>
          <w:rFonts w:ascii="Sakkal Majalla" w:hAnsi="Sakkal Majalla" w:cs="Sakkal Majalla"/>
          <w:sz w:val="28"/>
          <w:szCs w:val="28"/>
          <w:rtl/>
        </w:rPr>
        <w:t>ت</w:t>
      </w:r>
      <w:r w:rsidR="00A6219C" w:rsidRPr="00535C86">
        <w:rPr>
          <w:rFonts w:ascii="Sakkal Majalla" w:hAnsi="Sakkal Majalla" w:cs="Sakkal Majalla"/>
          <w:sz w:val="28"/>
          <w:szCs w:val="28"/>
          <w:rtl/>
        </w:rPr>
        <w:t xml:space="preserve">ساعد الى حد كبير على تفسير وفهم ردات فعل الجيش تجاه ما </w:t>
      </w:r>
      <w:r w:rsidR="000731F8" w:rsidRPr="00535C86">
        <w:rPr>
          <w:rFonts w:ascii="Sakkal Majalla" w:hAnsi="Sakkal Majalla" w:cs="Sakkal Majalla"/>
          <w:sz w:val="28"/>
          <w:szCs w:val="28"/>
          <w:rtl/>
        </w:rPr>
        <w:t>يجري</w:t>
      </w:r>
      <w:r w:rsidR="00A6219C" w:rsidRPr="00535C86">
        <w:rPr>
          <w:rFonts w:ascii="Sakkal Majalla" w:hAnsi="Sakkal Majalla" w:cs="Sakkal Majalla"/>
          <w:sz w:val="28"/>
          <w:szCs w:val="28"/>
          <w:rtl/>
        </w:rPr>
        <w:t xml:space="preserve"> في البلاد </w:t>
      </w:r>
      <w:r w:rsidR="00110208" w:rsidRPr="00535C86">
        <w:rPr>
          <w:rFonts w:ascii="Sakkal Majalla" w:hAnsi="Sakkal Majalla" w:cs="Sakkal Majalla"/>
          <w:sz w:val="28"/>
          <w:szCs w:val="28"/>
          <w:rtl/>
        </w:rPr>
        <w:t xml:space="preserve">, و لذلك </w:t>
      </w:r>
      <w:r w:rsidR="000731F8" w:rsidRPr="00535C86">
        <w:rPr>
          <w:rFonts w:ascii="Sakkal Majalla" w:hAnsi="Sakkal Majalla" w:cs="Sakkal Majalla"/>
          <w:sz w:val="28"/>
          <w:szCs w:val="28"/>
          <w:rtl/>
        </w:rPr>
        <w:t>لا بد من</w:t>
      </w:r>
      <w:r w:rsidR="004740C8" w:rsidRPr="00535C86">
        <w:rPr>
          <w:rFonts w:ascii="Sakkal Majalla" w:hAnsi="Sakkal Majalla" w:cs="Sakkal Majalla"/>
          <w:sz w:val="28"/>
          <w:szCs w:val="28"/>
          <w:rtl/>
        </w:rPr>
        <w:t xml:space="preserve"> تحديد دور و مهام الجيش في الدستور و التشريعات </w:t>
      </w:r>
      <w:r w:rsidR="000731F8" w:rsidRPr="00535C86">
        <w:rPr>
          <w:rFonts w:ascii="Sakkal Majalla" w:hAnsi="Sakkal Majalla" w:cs="Sakkal Majalla"/>
          <w:sz w:val="28"/>
          <w:szCs w:val="28"/>
          <w:rtl/>
        </w:rPr>
        <w:t>بشكل واضح لأن</w:t>
      </w:r>
      <w:r w:rsidR="00110208" w:rsidRPr="00535C86">
        <w:rPr>
          <w:rFonts w:ascii="Sakkal Majalla" w:hAnsi="Sakkal Majalla" w:cs="Sakkal Majalla"/>
          <w:sz w:val="28"/>
          <w:szCs w:val="28"/>
          <w:rtl/>
        </w:rPr>
        <w:t xml:space="preserve"> ذلك</w:t>
      </w:r>
      <w:r w:rsidR="000731F8" w:rsidRPr="00535C86">
        <w:rPr>
          <w:rFonts w:ascii="Sakkal Majalla" w:hAnsi="Sakkal Majalla" w:cs="Sakkal Majalla"/>
          <w:sz w:val="28"/>
          <w:szCs w:val="28"/>
          <w:rtl/>
        </w:rPr>
        <w:t xml:space="preserve"> </w:t>
      </w:r>
      <w:r w:rsidR="004740C8" w:rsidRPr="00535C86">
        <w:rPr>
          <w:rFonts w:ascii="Sakkal Majalla" w:hAnsi="Sakkal Majalla" w:cs="Sakkal Majalla"/>
          <w:sz w:val="28"/>
          <w:szCs w:val="28"/>
          <w:rtl/>
        </w:rPr>
        <w:t xml:space="preserve">يشكل ضمانة </w:t>
      </w:r>
      <w:r w:rsidR="00CB2AD3" w:rsidRPr="00535C86">
        <w:rPr>
          <w:rFonts w:ascii="Sakkal Majalla" w:hAnsi="Sakkal Majalla" w:cs="Sakkal Majalla"/>
          <w:sz w:val="28"/>
          <w:szCs w:val="28"/>
          <w:rtl/>
        </w:rPr>
        <w:t xml:space="preserve">لتحقيق الاستقرار و </w:t>
      </w:r>
      <w:r w:rsidR="005C29C7" w:rsidRPr="00535C86">
        <w:rPr>
          <w:rFonts w:ascii="Sakkal Majalla" w:hAnsi="Sakkal Majalla" w:cs="Sakkal Majalla"/>
          <w:sz w:val="28"/>
          <w:szCs w:val="28"/>
          <w:rtl/>
        </w:rPr>
        <w:t xml:space="preserve">ارساء أسس </w:t>
      </w:r>
      <w:r w:rsidR="00CB2AD3" w:rsidRPr="00535C86">
        <w:rPr>
          <w:rFonts w:ascii="Sakkal Majalla" w:hAnsi="Sakkal Majalla" w:cs="Sakkal Majalla"/>
          <w:sz w:val="28"/>
          <w:szCs w:val="28"/>
          <w:rtl/>
        </w:rPr>
        <w:t>الديمقراطية في البلاد , و من المهم</w:t>
      </w:r>
      <w:r w:rsidR="00110208" w:rsidRPr="00535C86">
        <w:rPr>
          <w:rFonts w:ascii="Sakkal Majalla" w:hAnsi="Sakkal Majalla" w:cs="Sakkal Majalla"/>
          <w:sz w:val="28"/>
          <w:szCs w:val="28"/>
          <w:rtl/>
        </w:rPr>
        <w:t xml:space="preserve"> أيضاً</w:t>
      </w:r>
      <w:r w:rsidR="00CB2AD3" w:rsidRPr="00535C86">
        <w:rPr>
          <w:rFonts w:ascii="Sakkal Majalla" w:hAnsi="Sakkal Majalla" w:cs="Sakkal Majalla"/>
          <w:sz w:val="28"/>
          <w:szCs w:val="28"/>
          <w:rtl/>
        </w:rPr>
        <w:t xml:space="preserve"> أن يدرك الجيش طبيعة المهام </w:t>
      </w:r>
      <w:r w:rsidR="000731F8" w:rsidRPr="00535C86">
        <w:rPr>
          <w:rFonts w:ascii="Sakkal Majalla" w:hAnsi="Sakkal Majalla" w:cs="Sakkal Majalla"/>
          <w:sz w:val="28"/>
          <w:szCs w:val="28"/>
          <w:rtl/>
        </w:rPr>
        <w:t xml:space="preserve">الأساسية </w:t>
      </w:r>
      <w:r w:rsidR="00CB2AD3" w:rsidRPr="00535C86">
        <w:rPr>
          <w:rFonts w:ascii="Sakkal Majalla" w:hAnsi="Sakkal Majalla" w:cs="Sakkal Majalla"/>
          <w:sz w:val="28"/>
          <w:szCs w:val="28"/>
          <w:rtl/>
        </w:rPr>
        <w:t xml:space="preserve">الموكلة إليه </w:t>
      </w:r>
      <w:r w:rsidR="00110208" w:rsidRPr="00535C86">
        <w:rPr>
          <w:rFonts w:ascii="Sakkal Majalla" w:hAnsi="Sakkal Majalla" w:cs="Sakkal Majalla"/>
          <w:sz w:val="28"/>
          <w:szCs w:val="28"/>
          <w:rtl/>
        </w:rPr>
        <w:t xml:space="preserve">المتمثّلة </w:t>
      </w:r>
      <w:r w:rsidR="00CB2AD3" w:rsidRPr="00535C86">
        <w:rPr>
          <w:rFonts w:ascii="Sakkal Majalla" w:hAnsi="Sakkal Majalla" w:cs="Sakkal Majalla"/>
          <w:sz w:val="28"/>
          <w:szCs w:val="28"/>
          <w:rtl/>
        </w:rPr>
        <w:t xml:space="preserve">في الدفاع عن الدولة </w:t>
      </w:r>
      <w:r w:rsidR="000731F8" w:rsidRPr="00535C86">
        <w:rPr>
          <w:rFonts w:ascii="Sakkal Majalla" w:hAnsi="Sakkal Majalla" w:cs="Sakkal Majalla"/>
          <w:sz w:val="28"/>
          <w:szCs w:val="28"/>
          <w:rtl/>
        </w:rPr>
        <w:t xml:space="preserve">بأركانها الثلاث </w:t>
      </w:r>
      <w:r w:rsidR="00CB2AD3" w:rsidRPr="00535C86">
        <w:rPr>
          <w:rFonts w:ascii="Sakkal Majalla" w:hAnsi="Sakkal Majalla" w:cs="Sakkal Majalla"/>
          <w:sz w:val="28"/>
          <w:szCs w:val="28"/>
          <w:rtl/>
        </w:rPr>
        <w:t xml:space="preserve"> الشعب و السلطة السياسية </w:t>
      </w:r>
      <w:r w:rsidR="000731F8" w:rsidRPr="00535C86">
        <w:rPr>
          <w:rFonts w:ascii="Sakkal Majalla" w:hAnsi="Sakkal Majalla" w:cs="Sakkal Majalla"/>
          <w:sz w:val="28"/>
          <w:szCs w:val="28"/>
          <w:rtl/>
        </w:rPr>
        <w:t xml:space="preserve">و الاقليم </w:t>
      </w:r>
      <w:r w:rsidR="00110208" w:rsidRPr="00535C86">
        <w:rPr>
          <w:rFonts w:ascii="Sakkal Majalla" w:hAnsi="Sakkal Majalla" w:cs="Sakkal Majalla"/>
          <w:sz w:val="28"/>
          <w:szCs w:val="28"/>
          <w:rtl/>
        </w:rPr>
        <w:t>وفقاً</w:t>
      </w:r>
      <w:r w:rsidR="005C29C7" w:rsidRPr="00535C86">
        <w:rPr>
          <w:rFonts w:ascii="Sakkal Majalla" w:hAnsi="Sakkal Majalla" w:cs="Sakkal Majalla"/>
          <w:sz w:val="28"/>
          <w:szCs w:val="28"/>
          <w:rtl/>
        </w:rPr>
        <w:t xml:space="preserve"> </w:t>
      </w:r>
      <w:r w:rsidR="00110208" w:rsidRPr="00535C86">
        <w:rPr>
          <w:rFonts w:ascii="Sakkal Majalla" w:hAnsi="Sakkal Majalla" w:cs="Sakkal Majalla"/>
          <w:sz w:val="28"/>
          <w:szCs w:val="28"/>
          <w:rtl/>
        </w:rPr>
        <w:t>للدستور  و</w:t>
      </w:r>
      <w:r w:rsidR="005C29C7" w:rsidRPr="00535C86">
        <w:rPr>
          <w:rFonts w:ascii="Sakkal Majalla" w:hAnsi="Sakkal Majalla" w:cs="Sakkal Majalla"/>
          <w:sz w:val="28"/>
          <w:szCs w:val="28"/>
          <w:rtl/>
        </w:rPr>
        <w:t xml:space="preserve">هذا يتطلب منه </w:t>
      </w:r>
      <w:r w:rsidR="00CB2AD3" w:rsidRPr="00535C86">
        <w:rPr>
          <w:rFonts w:ascii="Sakkal Majalla" w:hAnsi="Sakkal Majalla" w:cs="Sakkal Majalla"/>
          <w:sz w:val="28"/>
          <w:szCs w:val="28"/>
          <w:rtl/>
        </w:rPr>
        <w:t xml:space="preserve">أن لا يقف عائقا في وجه </w:t>
      </w:r>
      <w:r w:rsidR="00110208" w:rsidRPr="00535C86">
        <w:rPr>
          <w:rFonts w:ascii="Sakkal Majalla" w:hAnsi="Sakkal Majalla" w:cs="Sakkal Majalla"/>
          <w:sz w:val="28"/>
          <w:szCs w:val="28"/>
          <w:rtl/>
        </w:rPr>
        <w:t>المطالب</w:t>
      </w:r>
      <w:r w:rsidR="005C29C7" w:rsidRPr="00535C86">
        <w:rPr>
          <w:rFonts w:ascii="Sakkal Majalla" w:hAnsi="Sakkal Majalla" w:cs="Sakkal Majalla"/>
          <w:sz w:val="28"/>
          <w:szCs w:val="28"/>
          <w:rtl/>
        </w:rPr>
        <w:t xml:space="preserve"> الشعب</w:t>
      </w:r>
      <w:r w:rsidR="00110208" w:rsidRPr="00535C86">
        <w:rPr>
          <w:rFonts w:ascii="Sakkal Majalla" w:hAnsi="Sakkal Majalla" w:cs="Sakkal Majalla"/>
          <w:sz w:val="28"/>
          <w:szCs w:val="28"/>
          <w:rtl/>
        </w:rPr>
        <w:t>ية</w:t>
      </w:r>
      <w:r w:rsidR="005C29C7" w:rsidRPr="00535C86">
        <w:rPr>
          <w:rFonts w:ascii="Sakkal Majalla" w:hAnsi="Sakkal Majalla" w:cs="Sakkal Majalla"/>
          <w:sz w:val="28"/>
          <w:szCs w:val="28"/>
          <w:rtl/>
        </w:rPr>
        <w:t xml:space="preserve"> </w:t>
      </w:r>
      <w:r w:rsidR="00110208" w:rsidRPr="00535C86">
        <w:rPr>
          <w:rFonts w:ascii="Sakkal Majalla" w:hAnsi="Sakkal Majalla" w:cs="Sakkal Majalla"/>
          <w:sz w:val="28"/>
          <w:szCs w:val="28"/>
          <w:rtl/>
        </w:rPr>
        <w:t>المشروعة</w:t>
      </w:r>
      <w:r w:rsidR="00CB2AD3" w:rsidRPr="00535C86">
        <w:rPr>
          <w:rFonts w:ascii="Sakkal Majalla" w:hAnsi="Sakkal Majalla" w:cs="Sakkal Majalla"/>
          <w:sz w:val="28"/>
          <w:szCs w:val="28"/>
          <w:rtl/>
        </w:rPr>
        <w:t xml:space="preserve"> </w:t>
      </w:r>
      <w:r w:rsidR="0016352E" w:rsidRPr="00535C86">
        <w:rPr>
          <w:rFonts w:ascii="Sakkal Majalla" w:hAnsi="Sakkal Majalla" w:cs="Sakkal Majalla"/>
          <w:sz w:val="28"/>
          <w:szCs w:val="28"/>
          <w:rtl/>
        </w:rPr>
        <w:t xml:space="preserve">بحيث لا </w:t>
      </w:r>
      <w:r w:rsidR="005C29C7" w:rsidRPr="00535C86">
        <w:rPr>
          <w:rFonts w:ascii="Sakkal Majalla" w:hAnsi="Sakkal Majalla" w:cs="Sakkal Majalla"/>
          <w:sz w:val="28"/>
          <w:szCs w:val="28"/>
          <w:rtl/>
        </w:rPr>
        <w:t>يتحول إلى</w:t>
      </w:r>
      <w:r w:rsidR="0016352E" w:rsidRPr="00535C86">
        <w:rPr>
          <w:rFonts w:ascii="Sakkal Majalla" w:hAnsi="Sakkal Majalla" w:cs="Sakkal Majalla"/>
          <w:sz w:val="28"/>
          <w:szCs w:val="28"/>
          <w:rtl/>
        </w:rPr>
        <w:t xml:space="preserve"> </w:t>
      </w:r>
      <w:r w:rsidR="005C29C7" w:rsidRPr="00535C86">
        <w:rPr>
          <w:rFonts w:ascii="Sakkal Majalla" w:hAnsi="Sakkal Majalla" w:cs="Sakkal Majalla"/>
          <w:sz w:val="28"/>
          <w:szCs w:val="28"/>
          <w:rtl/>
        </w:rPr>
        <w:t>أ</w:t>
      </w:r>
      <w:r w:rsidR="0016352E" w:rsidRPr="00535C86">
        <w:rPr>
          <w:rFonts w:ascii="Sakkal Majalla" w:hAnsi="Sakkal Majalla" w:cs="Sakkal Majalla"/>
          <w:sz w:val="28"/>
          <w:szCs w:val="28"/>
          <w:rtl/>
        </w:rPr>
        <w:t xml:space="preserve">داة </w:t>
      </w:r>
      <w:r w:rsidR="005C29C7" w:rsidRPr="00535C86">
        <w:rPr>
          <w:rFonts w:ascii="Sakkal Majalla" w:hAnsi="Sakkal Majalla" w:cs="Sakkal Majalla"/>
          <w:sz w:val="28"/>
          <w:szCs w:val="28"/>
          <w:rtl/>
        </w:rPr>
        <w:t>للقمع</w:t>
      </w:r>
      <w:r w:rsidR="0016352E" w:rsidRPr="00535C86">
        <w:rPr>
          <w:rFonts w:ascii="Sakkal Majalla" w:hAnsi="Sakkal Majalla" w:cs="Sakkal Majalla"/>
          <w:sz w:val="28"/>
          <w:szCs w:val="28"/>
          <w:rtl/>
        </w:rPr>
        <w:t xml:space="preserve"> </w:t>
      </w:r>
      <w:r w:rsidR="005C29C7" w:rsidRPr="00535C86">
        <w:rPr>
          <w:rFonts w:ascii="Sakkal Majalla" w:hAnsi="Sakkal Majalla" w:cs="Sakkal Majalla"/>
          <w:sz w:val="28"/>
          <w:szCs w:val="28"/>
          <w:rtl/>
        </w:rPr>
        <w:t>في يد النظام</w:t>
      </w:r>
      <w:r w:rsidR="0016352E" w:rsidRPr="00535C86">
        <w:rPr>
          <w:rFonts w:ascii="Sakkal Majalla" w:hAnsi="Sakkal Majalla" w:cs="Sakkal Majalla"/>
          <w:sz w:val="28"/>
          <w:szCs w:val="28"/>
          <w:rtl/>
        </w:rPr>
        <w:t xml:space="preserve"> , و من جانب آخر ينبغي أن لا يكون الجيش اداة ضغط على النظام السياسي </w:t>
      </w:r>
      <w:r w:rsidR="00ED0CA3" w:rsidRPr="00535C86">
        <w:rPr>
          <w:rFonts w:ascii="Sakkal Majalla" w:hAnsi="Sakkal Majalla" w:cs="Sakkal Majalla"/>
          <w:sz w:val="28"/>
          <w:szCs w:val="28"/>
          <w:rtl/>
        </w:rPr>
        <w:t>و</w:t>
      </w:r>
      <w:r w:rsidR="0016352E" w:rsidRPr="00535C86">
        <w:rPr>
          <w:rFonts w:ascii="Sakkal Majalla" w:hAnsi="Sakkal Majalla" w:cs="Sakkal Majalla"/>
          <w:sz w:val="28"/>
          <w:szCs w:val="28"/>
          <w:rtl/>
        </w:rPr>
        <w:t xml:space="preserve"> </w:t>
      </w:r>
      <w:r w:rsidR="005C29C7" w:rsidRPr="00535C86">
        <w:rPr>
          <w:rFonts w:ascii="Sakkal Majalla" w:hAnsi="Sakkal Majalla" w:cs="Sakkal Majalla"/>
          <w:sz w:val="28"/>
          <w:szCs w:val="28"/>
          <w:rtl/>
        </w:rPr>
        <w:t>تقويض الحياة الديمقراطية</w:t>
      </w:r>
      <w:r w:rsidR="0016352E" w:rsidRPr="00535C86">
        <w:rPr>
          <w:rFonts w:ascii="Sakkal Majalla" w:hAnsi="Sakkal Majalla" w:cs="Sakkal Majalla"/>
          <w:sz w:val="28"/>
          <w:szCs w:val="28"/>
          <w:rtl/>
        </w:rPr>
        <w:t xml:space="preserve"> </w:t>
      </w:r>
      <w:r w:rsidR="005C29C7" w:rsidRPr="00535C86">
        <w:rPr>
          <w:rFonts w:ascii="Sakkal Majalla" w:hAnsi="Sakkal Majalla" w:cs="Sakkal Majalla"/>
          <w:sz w:val="28"/>
          <w:szCs w:val="28"/>
          <w:rtl/>
        </w:rPr>
        <w:t xml:space="preserve"> </w:t>
      </w:r>
      <w:r w:rsidR="00ED0CA3" w:rsidRPr="00535C86">
        <w:rPr>
          <w:rFonts w:ascii="Sakkal Majalla" w:hAnsi="Sakkal Majalla" w:cs="Sakkal Majalla"/>
          <w:sz w:val="28"/>
          <w:szCs w:val="28"/>
          <w:rtl/>
        </w:rPr>
        <w:t>و ادخال</w:t>
      </w:r>
      <w:r w:rsidR="005C29C7" w:rsidRPr="00535C86">
        <w:rPr>
          <w:rFonts w:ascii="Sakkal Majalla" w:hAnsi="Sakkal Majalla" w:cs="Sakkal Majalla"/>
          <w:sz w:val="28"/>
          <w:szCs w:val="28"/>
          <w:rtl/>
        </w:rPr>
        <w:t xml:space="preserve"> البلاد في </w:t>
      </w:r>
      <w:r w:rsidR="0016352E" w:rsidRPr="00535C86">
        <w:rPr>
          <w:rFonts w:ascii="Sakkal Majalla" w:hAnsi="Sakkal Majalla" w:cs="Sakkal Majalla"/>
          <w:sz w:val="28"/>
          <w:szCs w:val="28"/>
          <w:rtl/>
        </w:rPr>
        <w:t xml:space="preserve">نفق الاستبداد </w:t>
      </w:r>
      <w:r w:rsidR="005C29C7" w:rsidRPr="00535C86">
        <w:rPr>
          <w:rFonts w:ascii="Sakkal Majalla" w:hAnsi="Sakkal Majalla" w:cs="Sakkal Majalla"/>
          <w:sz w:val="28"/>
          <w:szCs w:val="28"/>
          <w:rtl/>
        </w:rPr>
        <w:t>و من هنا ينبغي على الجيش</w:t>
      </w:r>
      <w:r w:rsidR="00655630" w:rsidRPr="00535C86">
        <w:rPr>
          <w:rFonts w:ascii="Sakkal Majalla" w:hAnsi="Sakkal Majalla" w:cs="Sakkal Majalla"/>
          <w:sz w:val="28"/>
          <w:szCs w:val="28"/>
          <w:rtl/>
        </w:rPr>
        <w:t xml:space="preserve"> </w:t>
      </w:r>
      <w:r w:rsidR="00ED0CA3" w:rsidRPr="00535C86">
        <w:rPr>
          <w:rFonts w:ascii="Sakkal Majalla" w:hAnsi="Sakkal Majalla" w:cs="Sakkal Majalla"/>
          <w:sz w:val="28"/>
          <w:szCs w:val="28"/>
          <w:rtl/>
        </w:rPr>
        <w:t>القبول</w:t>
      </w:r>
      <w:r w:rsidR="00655630" w:rsidRPr="00535C86">
        <w:rPr>
          <w:rFonts w:ascii="Sakkal Majalla" w:hAnsi="Sakkal Majalla" w:cs="Sakkal Majalla"/>
          <w:sz w:val="28"/>
          <w:szCs w:val="28"/>
          <w:rtl/>
        </w:rPr>
        <w:t xml:space="preserve"> </w:t>
      </w:r>
      <w:r w:rsidR="00ED0CA3" w:rsidRPr="00535C86">
        <w:rPr>
          <w:rFonts w:ascii="Sakkal Majalla" w:hAnsi="Sakkal Majalla" w:cs="Sakkal Majalla"/>
          <w:sz w:val="28"/>
          <w:szCs w:val="28"/>
          <w:rtl/>
        </w:rPr>
        <w:t>ب</w:t>
      </w:r>
      <w:r w:rsidR="00655630" w:rsidRPr="00535C86">
        <w:rPr>
          <w:rFonts w:ascii="Sakkal Majalla" w:hAnsi="Sakkal Majalla" w:cs="Sakkal Majalla"/>
          <w:sz w:val="28"/>
          <w:szCs w:val="28"/>
          <w:rtl/>
        </w:rPr>
        <w:t xml:space="preserve">السيطرة المدنية الديمقراطية </w:t>
      </w:r>
      <w:r w:rsidR="00ED0CA3" w:rsidRPr="00535C86">
        <w:rPr>
          <w:rFonts w:ascii="Sakkal Majalla" w:hAnsi="Sakkal Majalla" w:cs="Sakkal Majalla"/>
          <w:sz w:val="28"/>
          <w:szCs w:val="28"/>
          <w:rtl/>
        </w:rPr>
        <w:t xml:space="preserve">و تطبيق </w:t>
      </w:r>
      <w:r w:rsidR="00655630" w:rsidRPr="00535C86">
        <w:rPr>
          <w:rFonts w:ascii="Sakkal Majalla" w:hAnsi="Sakkal Majalla" w:cs="Sakkal Majalla"/>
          <w:sz w:val="28"/>
          <w:szCs w:val="28"/>
          <w:rtl/>
        </w:rPr>
        <w:t xml:space="preserve">مبدأ الشفافية </w:t>
      </w:r>
      <w:r w:rsidR="00110208" w:rsidRPr="00535C86">
        <w:rPr>
          <w:rFonts w:ascii="Sakkal Majalla" w:hAnsi="Sakkal Majalla" w:cs="Sakkal Majalla"/>
          <w:sz w:val="28"/>
          <w:szCs w:val="28"/>
          <w:rtl/>
        </w:rPr>
        <w:t>و</w:t>
      </w:r>
      <w:r w:rsidR="00655630" w:rsidRPr="00535C86">
        <w:rPr>
          <w:rFonts w:ascii="Sakkal Majalla" w:hAnsi="Sakkal Majalla" w:cs="Sakkal Majalla"/>
          <w:sz w:val="28"/>
          <w:szCs w:val="28"/>
          <w:rtl/>
        </w:rPr>
        <w:t xml:space="preserve"> الرقابة الديمقراطية على أعماله</w:t>
      </w:r>
      <w:r w:rsidR="005C29C7" w:rsidRPr="00535C86">
        <w:rPr>
          <w:rFonts w:ascii="Sakkal Majalla" w:hAnsi="Sakkal Majalla" w:cs="Sakkal Majalla"/>
          <w:sz w:val="28"/>
          <w:szCs w:val="28"/>
          <w:rtl/>
        </w:rPr>
        <w:t xml:space="preserve"> و </w:t>
      </w:r>
      <w:r w:rsidR="00ED0CA3" w:rsidRPr="00535C86">
        <w:rPr>
          <w:rFonts w:ascii="Sakkal Majalla" w:hAnsi="Sakkal Majalla" w:cs="Sakkal Majalla"/>
          <w:sz w:val="28"/>
          <w:szCs w:val="28"/>
          <w:rtl/>
        </w:rPr>
        <w:t>أن يلتزم</w:t>
      </w:r>
      <w:r w:rsidR="005C29C7" w:rsidRPr="00535C86">
        <w:rPr>
          <w:rFonts w:ascii="Sakkal Majalla" w:hAnsi="Sakkal Majalla" w:cs="Sakkal Majalla"/>
          <w:sz w:val="28"/>
          <w:szCs w:val="28"/>
          <w:rtl/>
        </w:rPr>
        <w:t xml:space="preserve"> بالحياد التام تجاه ما يجري في البلاد</w:t>
      </w:r>
      <w:r w:rsidR="00655630" w:rsidRPr="00535C86">
        <w:rPr>
          <w:rFonts w:ascii="Sakkal Majalla" w:hAnsi="Sakkal Majalla" w:cs="Sakkal Majalla"/>
          <w:sz w:val="28"/>
          <w:szCs w:val="28"/>
          <w:rtl/>
        </w:rPr>
        <w:t xml:space="preserve"> .</w:t>
      </w:r>
    </w:p>
    <w:p w:rsidR="00644C59" w:rsidRPr="00535C86" w:rsidRDefault="00110208" w:rsidP="00110208">
      <w:pPr>
        <w:jc w:val="both"/>
        <w:rPr>
          <w:rFonts w:ascii="Sakkal Majalla" w:hAnsi="Sakkal Majalla" w:cs="Sakkal Majalla"/>
          <w:sz w:val="28"/>
          <w:szCs w:val="28"/>
          <w:rtl/>
        </w:rPr>
      </w:pPr>
      <w:r w:rsidRPr="00535C86">
        <w:rPr>
          <w:rFonts w:ascii="Sakkal Majalla" w:hAnsi="Sakkal Majalla" w:cs="Sakkal Majalla"/>
          <w:sz w:val="28"/>
          <w:szCs w:val="28"/>
          <w:rtl/>
        </w:rPr>
        <w:t>كما أن البحث يسلّط الضوء على</w:t>
      </w:r>
      <w:r w:rsidR="0016352E" w:rsidRPr="00535C86">
        <w:rPr>
          <w:rFonts w:ascii="Sakkal Majalla" w:hAnsi="Sakkal Majalla" w:cs="Sakkal Majalla"/>
          <w:sz w:val="28"/>
          <w:szCs w:val="28"/>
          <w:rtl/>
        </w:rPr>
        <w:t xml:space="preserve"> مجموعة من العوامل التي ت</w:t>
      </w:r>
      <w:r w:rsidR="00C60026" w:rsidRPr="00535C86">
        <w:rPr>
          <w:rFonts w:ascii="Sakkal Majalla" w:hAnsi="Sakkal Majalla" w:cs="Sakkal Majalla"/>
          <w:sz w:val="28"/>
          <w:szCs w:val="28"/>
          <w:rtl/>
        </w:rPr>
        <w:t xml:space="preserve">حدد موقف الجيش </w:t>
      </w:r>
      <w:r w:rsidR="00BA5B50" w:rsidRPr="00535C86">
        <w:rPr>
          <w:rFonts w:ascii="Sakkal Majalla" w:hAnsi="Sakkal Majalla" w:cs="Sakkal Majalla"/>
          <w:sz w:val="28"/>
          <w:szCs w:val="28"/>
          <w:rtl/>
        </w:rPr>
        <w:t>عند حصول</w:t>
      </w:r>
      <w:r w:rsidR="00C60026" w:rsidRPr="00535C86">
        <w:rPr>
          <w:rFonts w:ascii="Sakkal Majalla" w:hAnsi="Sakkal Majalla" w:cs="Sakkal Majalla"/>
          <w:sz w:val="28"/>
          <w:szCs w:val="28"/>
          <w:rtl/>
        </w:rPr>
        <w:t xml:space="preserve"> نزاع داخلي و هذه العوامل مرتبطة بالدور التاريخي </w:t>
      </w:r>
      <w:r w:rsidR="00ED0CA3" w:rsidRPr="00535C86">
        <w:rPr>
          <w:rFonts w:ascii="Sakkal Majalla" w:hAnsi="Sakkal Majalla" w:cs="Sakkal Majalla"/>
          <w:sz w:val="28"/>
          <w:szCs w:val="28"/>
          <w:rtl/>
        </w:rPr>
        <w:t>ل</w:t>
      </w:r>
      <w:r w:rsidRPr="00535C86">
        <w:rPr>
          <w:rFonts w:ascii="Sakkal Majalla" w:hAnsi="Sakkal Majalla" w:cs="Sakkal Majalla"/>
          <w:sz w:val="28"/>
          <w:szCs w:val="28"/>
          <w:rtl/>
        </w:rPr>
        <w:t>لجيش</w:t>
      </w:r>
      <w:r w:rsidR="00C60026" w:rsidRPr="00535C86">
        <w:rPr>
          <w:rFonts w:ascii="Sakkal Majalla" w:hAnsi="Sakkal Majalla" w:cs="Sakkal Majalla"/>
          <w:sz w:val="28"/>
          <w:szCs w:val="28"/>
          <w:rtl/>
        </w:rPr>
        <w:t xml:space="preserve"> و مدى استقلاليته و الانسجام بين مكوناته </w:t>
      </w:r>
      <w:r w:rsidR="00ED0CA3" w:rsidRPr="00535C86">
        <w:rPr>
          <w:rFonts w:ascii="Sakkal Majalla" w:hAnsi="Sakkal Majalla" w:cs="Sakkal Majalla"/>
          <w:sz w:val="28"/>
          <w:szCs w:val="28"/>
          <w:rtl/>
        </w:rPr>
        <w:t>, و</w:t>
      </w:r>
      <w:r w:rsidR="00C60026" w:rsidRPr="00535C86">
        <w:rPr>
          <w:rFonts w:ascii="Sakkal Majalla" w:hAnsi="Sakkal Majalla" w:cs="Sakkal Majalla"/>
          <w:sz w:val="28"/>
          <w:szCs w:val="28"/>
          <w:rtl/>
        </w:rPr>
        <w:t xml:space="preserve"> التقسيم المتبع </w:t>
      </w:r>
      <w:r w:rsidRPr="00535C86">
        <w:rPr>
          <w:rFonts w:ascii="Sakkal Majalla" w:hAnsi="Sakkal Majalla" w:cs="Sakkal Majalla"/>
          <w:sz w:val="28"/>
          <w:szCs w:val="28"/>
          <w:rtl/>
        </w:rPr>
        <w:t>له</w:t>
      </w:r>
      <w:r w:rsidR="00C60026" w:rsidRPr="00535C86">
        <w:rPr>
          <w:rFonts w:ascii="Sakkal Majalla" w:hAnsi="Sakkal Majalla" w:cs="Sakkal Majalla"/>
          <w:sz w:val="28"/>
          <w:szCs w:val="28"/>
          <w:rtl/>
        </w:rPr>
        <w:t xml:space="preserve"> و القبضة الأمنية المفروضة عليه و موقفه من النظام و مدى مشروعية الاحتجاجات و احتمالية التدخل الاجنبي , </w:t>
      </w:r>
      <w:r w:rsidR="005C29C7" w:rsidRPr="00535C86">
        <w:rPr>
          <w:rFonts w:ascii="Sakkal Majalla" w:hAnsi="Sakkal Majalla" w:cs="Sakkal Majalla"/>
          <w:sz w:val="28"/>
          <w:szCs w:val="28"/>
          <w:rtl/>
        </w:rPr>
        <w:t>لأن</w:t>
      </w:r>
      <w:r w:rsidR="00C60026" w:rsidRPr="00535C86">
        <w:rPr>
          <w:rFonts w:ascii="Sakkal Majalla" w:hAnsi="Sakkal Majalla" w:cs="Sakkal Majalla"/>
          <w:sz w:val="28"/>
          <w:szCs w:val="28"/>
          <w:rtl/>
        </w:rPr>
        <w:t xml:space="preserve"> معرفة هذه العوامل </w:t>
      </w:r>
      <w:r w:rsidR="005C29C7" w:rsidRPr="00535C86">
        <w:rPr>
          <w:rFonts w:ascii="Sakkal Majalla" w:hAnsi="Sakkal Majalla" w:cs="Sakkal Majalla"/>
          <w:sz w:val="28"/>
          <w:szCs w:val="28"/>
          <w:rtl/>
        </w:rPr>
        <w:t>ت</w:t>
      </w:r>
      <w:r w:rsidR="00C60026" w:rsidRPr="00535C86">
        <w:rPr>
          <w:rFonts w:ascii="Sakkal Majalla" w:hAnsi="Sakkal Majalla" w:cs="Sakkal Majalla"/>
          <w:sz w:val="28"/>
          <w:szCs w:val="28"/>
          <w:rtl/>
        </w:rPr>
        <w:t xml:space="preserve">تيح المجال </w:t>
      </w:r>
      <w:r w:rsidR="00ED0CA3" w:rsidRPr="00535C86">
        <w:rPr>
          <w:rFonts w:ascii="Sakkal Majalla" w:hAnsi="Sakkal Majalla" w:cs="Sakkal Majalla"/>
          <w:sz w:val="28"/>
          <w:szCs w:val="28"/>
          <w:rtl/>
        </w:rPr>
        <w:t>ل</w:t>
      </w:r>
      <w:r w:rsidR="00C60026" w:rsidRPr="00535C86">
        <w:rPr>
          <w:rFonts w:ascii="Sakkal Majalla" w:hAnsi="Sakkal Majalla" w:cs="Sakkal Majalla"/>
          <w:sz w:val="28"/>
          <w:szCs w:val="28"/>
          <w:rtl/>
        </w:rPr>
        <w:t xml:space="preserve">لتوقع </w:t>
      </w:r>
      <w:r w:rsidR="00ED0CA3" w:rsidRPr="00535C86">
        <w:rPr>
          <w:rFonts w:ascii="Sakkal Majalla" w:hAnsi="Sakkal Majalla" w:cs="Sakkal Majalla"/>
          <w:sz w:val="28"/>
          <w:szCs w:val="28"/>
          <w:rtl/>
        </w:rPr>
        <w:t xml:space="preserve">حول </w:t>
      </w:r>
      <w:r w:rsidR="00C60026" w:rsidRPr="00535C86">
        <w:rPr>
          <w:rFonts w:ascii="Sakkal Majalla" w:hAnsi="Sakkal Majalla" w:cs="Sakkal Majalla"/>
          <w:sz w:val="28"/>
          <w:szCs w:val="28"/>
          <w:rtl/>
        </w:rPr>
        <w:t xml:space="preserve">الدور الذي سيلعبه الجيش في البلاد </w:t>
      </w:r>
      <w:r w:rsidR="00ED0CA3" w:rsidRPr="00535C86">
        <w:rPr>
          <w:rFonts w:ascii="Sakkal Majalla" w:hAnsi="Sakkal Majalla" w:cs="Sakkal Majalla"/>
          <w:sz w:val="28"/>
          <w:szCs w:val="28"/>
          <w:rtl/>
        </w:rPr>
        <w:t>,</w:t>
      </w:r>
      <w:r w:rsidR="00C60026" w:rsidRPr="00535C86">
        <w:rPr>
          <w:rFonts w:ascii="Sakkal Majalla" w:hAnsi="Sakkal Majalla" w:cs="Sakkal Majalla"/>
          <w:sz w:val="28"/>
          <w:szCs w:val="28"/>
          <w:rtl/>
        </w:rPr>
        <w:t xml:space="preserve">إما تدمير البلاد أو الانتقال بها </w:t>
      </w:r>
      <w:r w:rsidR="00ED0CA3" w:rsidRPr="00535C86">
        <w:rPr>
          <w:rFonts w:ascii="Sakkal Majalla" w:hAnsi="Sakkal Majalla" w:cs="Sakkal Majalla"/>
          <w:sz w:val="28"/>
          <w:szCs w:val="28"/>
          <w:rtl/>
        </w:rPr>
        <w:t>إلى</w:t>
      </w:r>
      <w:r w:rsidR="00C60026" w:rsidRPr="00535C86">
        <w:rPr>
          <w:rFonts w:ascii="Sakkal Majalla" w:hAnsi="Sakkal Majalla" w:cs="Sakkal Majalla"/>
          <w:sz w:val="28"/>
          <w:szCs w:val="28"/>
          <w:rtl/>
        </w:rPr>
        <w:t xml:space="preserve"> طريق البناء و الديمقراطية </w:t>
      </w:r>
      <w:r w:rsidR="00655630" w:rsidRPr="00535C86">
        <w:rPr>
          <w:rFonts w:ascii="Sakkal Majalla" w:hAnsi="Sakkal Majalla" w:cs="Sakkal Majalla"/>
          <w:sz w:val="28"/>
          <w:szCs w:val="28"/>
          <w:rtl/>
        </w:rPr>
        <w:t xml:space="preserve">. </w:t>
      </w:r>
      <w:r w:rsidR="00BA5B50" w:rsidRPr="00535C86">
        <w:rPr>
          <w:rFonts w:ascii="Sakkal Majalla" w:hAnsi="Sakkal Majalla" w:cs="Sakkal Majalla"/>
          <w:sz w:val="28"/>
          <w:szCs w:val="28"/>
          <w:rtl/>
        </w:rPr>
        <w:t>و هنا لا بد من التأكيد على</w:t>
      </w:r>
      <w:r w:rsidR="00655630" w:rsidRPr="00535C86">
        <w:rPr>
          <w:rFonts w:ascii="Sakkal Majalla" w:hAnsi="Sakkal Majalla" w:cs="Sakkal Majalla"/>
          <w:sz w:val="28"/>
          <w:szCs w:val="28"/>
          <w:rtl/>
        </w:rPr>
        <w:t xml:space="preserve"> </w:t>
      </w:r>
      <w:r w:rsidR="00BA5B50" w:rsidRPr="00535C86">
        <w:rPr>
          <w:rFonts w:ascii="Sakkal Majalla" w:hAnsi="Sakkal Majalla" w:cs="Sakkal Majalla"/>
          <w:sz w:val="28"/>
          <w:szCs w:val="28"/>
          <w:rtl/>
        </w:rPr>
        <w:t>أن</w:t>
      </w:r>
      <w:r w:rsidR="00655630" w:rsidRPr="00535C86">
        <w:rPr>
          <w:rFonts w:ascii="Sakkal Majalla" w:hAnsi="Sakkal Majalla" w:cs="Sakkal Majalla"/>
          <w:sz w:val="28"/>
          <w:szCs w:val="28"/>
          <w:rtl/>
        </w:rPr>
        <w:t xml:space="preserve"> التزام الجيش بالمهام الموكلة إليه </w:t>
      </w:r>
      <w:r w:rsidR="005C29C7" w:rsidRPr="00535C86">
        <w:rPr>
          <w:rFonts w:ascii="Sakkal Majalla" w:hAnsi="Sakkal Majalla" w:cs="Sakkal Majalla"/>
          <w:sz w:val="28"/>
          <w:szCs w:val="28"/>
          <w:rtl/>
        </w:rPr>
        <w:t>سينعكس ايجابا في مناحٍ عدة أهمها</w:t>
      </w:r>
      <w:r w:rsidR="00BA5B50" w:rsidRPr="00535C86">
        <w:rPr>
          <w:rFonts w:ascii="Sakkal Majalla" w:hAnsi="Sakkal Majalla" w:cs="Sakkal Majalla"/>
          <w:sz w:val="28"/>
          <w:szCs w:val="28"/>
          <w:rtl/>
        </w:rPr>
        <w:t xml:space="preserve"> زيادة الاحترام للمؤسسة العسكرية و زيادة كفاءة قوات الجيش و الاهتمام بتطوير الجوانب المهنية و احترام مبدأ التخصص و تحديد الأدوار و المسؤوليات في جميع مؤسسات الدولة و الاسراع في تحقيق عملية التحول الديمقراطي </w:t>
      </w:r>
      <w:r w:rsidRPr="00535C86">
        <w:rPr>
          <w:rFonts w:ascii="Sakkal Majalla" w:hAnsi="Sakkal Majalla" w:cs="Sakkal Majalla"/>
          <w:sz w:val="28"/>
          <w:szCs w:val="28"/>
          <w:rtl/>
        </w:rPr>
        <w:t>في البلاد.</w:t>
      </w:r>
    </w:p>
    <w:p w:rsidR="00110208" w:rsidRPr="00535C86" w:rsidRDefault="00110208" w:rsidP="00110208">
      <w:pPr>
        <w:jc w:val="both"/>
        <w:rPr>
          <w:rFonts w:ascii="Sakkal Majalla" w:hAnsi="Sakkal Majalla" w:cs="Sakkal Majalla"/>
          <w:sz w:val="28"/>
          <w:szCs w:val="28"/>
          <w:rtl/>
        </w:rPr>
      </w:pPr>
    </w:p>
    <w:p w:rsidR="00853E40" w:rsidRPr="00535C86" w:rsidRDefault="00853E40" w:rsidP="00F56592">
      <w:pPr>
        <w:pStyle w:val="1"/>
        <w:rPr>
          <w:rFonts w:ascii="Sakkal Majalla" w:hAnsi="Sakkal Majalla" w:cs="Sakkal Majalla"/>
          <w:rtl/>
        </w:rPr>
      </w:pPr>
      <w:r w:rsidRPr="00535C86">
        <w:rPr>
          <w:rFonts w:ascii="Sakkal Majalla" w:hAnsi="Sakkal Majalla" w:cs="Sakkal Majalla"/>
          <w:rtl/>
        </w:rPr>
        <w:t>مشــكلة البـحـث :</w:t>
      </w:r>
    </w:p>
    <w:p w:rsidR="00853E40" w:rsidRPr="00535C86" w:rsidRDefault="00853E40" w:rsidP="00110208">
      <w:pPr>
        <w:jc w:val="both"/>
        <w:rPr>
          <w:rFonts w:ascii="Sakkal Majalla" w:hAnsi="Sakkal Majalla" w:cs="Sakkal Majalla"/>
          <w:sz w:val="28"/>
          <w:szCs w:val="28"/>
          <w:rtl/>
        </w:rPr>
      </w:pPr>
      <w:r w:rsidRPr="00535C86">
        <w:rPr>
          <w:rFonts w:ascii="Sakkal Majalla" w:hAnsi="Sakkal Majalla" w:cs="Sakkal Majalla"/>
          <w:sz w:val="28"/>
          <w:szCs w:val="28"/>
          <w:rtl/>
        </w:rPr>
        <w:t xml:space="preserve"> يتجلى السؤال البحثي الرئيسي في معرفة : ماهي حدود علاقة الجيش بالسلطة المدنية و حدود علاقته بالشعب ؟ و يتفرع عن ذلك العديد من الأسئلة : ما</w:t>
      </w:r>
      <w:r w:rsidR="00A907F7" w:rsidRPr="00535C86">
        <w:rPr>
          <w:rFonts w:ascii="Sakkal Majalla" w:hAnsi="Sakkal Majalla" w:cs="Sakkal Majalla"/>
          <w:sz w:val="28"/>
          <w:szCs w:val="28"/>
          <w:rtl/>
        </w:rPr>
        <w:t xml:space="preserve"> </w:t>
      </w:r>
      <w:r w:rsidR="00C40D05" w:rsidRPr="00535C86">
        <w:rPr>
          <w:rFonts w:ascii="Sakkal Majalla" w:hAnsi="Sakkal Majalla" w:cs="Sakkal Majalla"/>
          <w:sz w:val="28"/>
          <w:szCs w:val="28"/>
          <w:rtl/>
        </w:rPr>
        <w:t>هي مهام</w:t>
      </w:r>
      <w:r w:rsidR="00A907F7" w:rsidRPr="00535C86">
        <w:rPr>
          <w:rFonts w:ascii="Sakkal Majalla" w:hAnsi="Sakkal Majalla" w:cs="Sakkal Majalla"/>
          <w:sz w:val="28"/>
          <w:szCs w:val="28"/>
          <w:rtl/>
        </w:rPr>
        <w:t xml:space="preserve"> الجيش في الدولة</w:t>
      </w:r>
      <w:r w:rsidR="00702727" w:rsidRPr="00535C86">
        <w:rPr>
          <w:rFonts w:ascii="Sakkal Majalla" w:hAnsi="Sakkal Majalla" w:cs="Sakkal Majalla"/>
          <w:sz w:val="28"/>
          <w:szCs w:val="28"/>
          <w:rtl/>
        </w:rPr>
        <w:t xml:space="preserve"> بموجب الدساتير و التشريعات </w:t>
      </w:r>
      <w:r w:rsidR="00C40D05" w:rsidRPr="00535C86">
        <w:rPr>
          <w:rFonts w:ascii="Sakkal Majalla" w:hAnsi="Sakkal Majalla" w:cs="Sakkal Majalla"/>
          <w:sz w:val="28"/>
          <w:szCs w:val="28"/>
          <w:rtl/>
        </w:rPr>
        <w:t>؟</w:t>
      </w:r>
      <w:r w:rsidR="00A907F7" w:rsidRPr="00535C86">
        <w:rPr>
          <w:rFonts w:ascii="Sakkal Majalla" w:hAnsi="Sakkal Majalla" w:cs="Sakkal Majalla"/>
          <w:sz w:val="28"/>
          <w:szCs w:val="28"/>
          <w:rtl/>
        </w:rPr>
        <w:t xml:space="preserve"> و</w:t>
      </w:r>
      <w:r w:rsidR="00C40D05" w:rsidRPr="00535C86">
        <w:rPr>
          <w:rFonts w:ascii="Sakkal Majalla" w:hAnsi="Sakkal Majalla" w:cs="Sakkal Majalla"/>
          <w:sz w:val="28"/>
          <w:szCs w:val="28"/>
          <w:rtl/>
        </w:rPr>
        <w:t xml:space="preserve">ما هي </w:t>
      </w:r>
      <w:r w:rsidR="00277B10" w:rsidRPr="00535C86">
        <w:rPr>
          <w:rFonts w:ascii="Sakkal Majalla" w:hAnsi="Sakkal Majalla" w:cs="Sakkal Majalla"/>
          <w:sz w:val="28"/>
          <w:szCs w:val="28"/>
          <w:rtl/>
        </w:rPr>
        <w:t>علاقته</w:t>
      </w:r>
      <w:r w:rsidRPr="00535C86">
        <w:rPr>
          <w:rFonts w:ascii="Sakkal Majalla" w:hAnsi="Sakkal Majalla" w:cs="Sakkal Majalla"/>
          <w:sz w:val="28"/>
          <w:szCs w:val="28"/>
          <w:rtl/>
        </w:rPr>
        <w:t xml:space="preserve"> </w:t>
      </w:r>
      <w:r w:rsidR="00277B10" w:rsidRPr="00535C86">
        <w:rPr>
          <w:rFonts w:ascii="Sakkal Majalla" w:hAnsi="Sakkal Majalla" w:cs="Sakkal Majalla"/>
          <w:sz w:val="28"/>
          <w:szCs w:val="28"/>
          <w:rtl/>
        </w:rPr>
        <w:t>ب</w:t>
      </w:r>
      <w:r w:rsidR="00A907F7" w:rsidRPr="00535C86">
        <w:rPr>
          <w:rFonts w:ascii="Sakkal Majalla" w:hAnsi="Sakkal Majalla" w:cs="Sakkal Majalla"/>
          <w:sz w:val="28"/>
          <w:szCs w:val="28"/>
          <w:rtl/>
        </w:rPr>
        <w:t>الشعب و</w:t>
      </w:r>
      <w:r w:rsidR="00277B10" w:rsidRPr="00535C86">
        <w:rPr>
          <w:rFonts w:ascii="Sakkal Majalla" w:hAnsi="Sakkal Majalla" w:cs="Sakkal Majalla"/>
          <w:sz w:val="28"/>
          <w:szCs w:val="28"/>
          <w:rtl/>
        </w:rPr>
        <w:t xml:space="preserve"> ماهي علاقته</w:t>
      </w:r>
      <w:r w:rsidR="00A907F7" w:rsidRPr="00535C86">
        <w:rPr>
          <w:rFonts w:ascii="Sakkal Majalla" w:hAnsi="Sakkal Majalla" w:cs="Sakkal Majalla"/>
          <w:sz w:val="28"/>
          <w:szCs w:val="28"/>
          <w:rtl/>
        </w:rPr>
        <w:t xml:space="preserve"> </w:t>
      </w:r>
      <w:r w:rsidR="00277B10" w:rsidRPr="00535C86">
        <w:rPr>
          <w:rFonts w:ascii="Sakkal Majalla" w:hAnsi="Sakkal Majalla" w:cs="Sakkal Majalla"/>
          <w:sz w:val="28"/>
          <w:szCs w:val="28"/>
          <w:rtl/>
        </w:rPr>
        <w:t>ب</w:t>
      </w:r>
      <w:r w:rsidR="00A907F7" w:rsidRPr="00535C86">
        <w:rPr>
          <w:rFonts w:ascii="Sakkal Majalla" w:hAnsi="Sakkal Majalla" w:cs="Sakkal Majalla"/>
          <w:sz w:val="28"/>
          <w:szCs w:val="28"/>
          <w:rtl/>
        </w:rPr>
        <w:t>ال</w:t>
      </w:r>
      <w:r w:rsidR="00277B10" w:rsidRPr="00535C86">
        <w:rPr>
          <w:rFonts w:ascii="Sakkal Majalla" w:hAnsi="Sakkal Majalla" w:cs="Sakkal Majalla"/>
          <w:sz w:val="28"/>
          <w:szCs w:val="28"/>
          <w:rtl/>
        </w:rPr>
        <w:t>نظام</w:t>
      </w:r>
      <w:r w:rsidR="00A907F7" w:rsidRPr="00535C86">
        <w:rPr>
          <w:rFonts w:ascii="Sakkal Majalla" w:hAnsi="Sakkal Majalla" w:cs="Sakkal Majalla"/>
          <w:sz w:val="28"/>
          <w:szCs w:val="28"/>
          <w:rtl/>
        </w:rPr>
        <w:t xml:space="preserve"> </w:t>
      </w:r>
      <w:r w:rsidR="00277B10" w:rsidRPr="00535C86">
        <w:rPr>
          <w:rFonts w:ascii="Sakkal Majalla" w:hAnsi="Sakkal Majalla" w:cs="Sakkal Majalla"/>
          <w:sz w:val="28"/>
          <w:szCs w:val="28"/>
          <w:rtl/>
        </w:rPr>
        <w:t>السياسي</w:t>
      </w:r>
      <w:r w:rsidRPr="00535C86">
        <w:rPr>
          <w:rFonts w:ascii="Sakkal Majalla" w:hAnsi="Sakkal Majalla" w:cs="Sakkal Majalla"/>
          <w:sz w:val="28"/>
          <w:szCs w:val="28"/>
          <w:rtl/>
        </w:rPr>
        <w:t xml:space="preserve">  ؟ ماهي العوامل المؤثرة في سلوك الجيش و التي تدفعه </w:t>
      </w:r>
      <w:r w:rsidR="00110208" w:rsidRPr="00535C86">
        <w:rPr>
          <w:rFonts w:ascii="Sakkal Majalla" w:hAnsi="Sakkal Majalla" w:cs="Sakkal Majalla"/>
          <w:sz w:val="28"/>
          <w:szCs w:val="28"/>
          <w:rtl/>
        </w:rPr>
        <w:t>ل</w:t>
      </w:r>
      <w:r w:rsidRPr="00535C86">
        <w:rPr>
          <w:rFonts w:ascii="Sakkal Majalla" w:hAnsi="Sakkal Majalla" w:cs="Sakkal Majalla"/>
          <w:sz w:val="28"/>
          <w:szCs w:val="28"/>
          <w:rtl/>
        </w:rPr>
        <w:t xml:space="preserve">لانحياز </w:t>
      </w:r>
      <w:r w:rsidR="00110208" w:rsidRPr="00535C86">
        <w:rPr>
          <w:rFonts w:ascii="Sakkal Majalla" w:hAnsi="Sakkal Majalla" w:cs="Sakkal Majalla"/>
          <w:sz w:val="28"/>
          <w:szCs w:val="28"/>
          <w:rtl/>
        </w:rPr>
        <w:t xml:space="preserve">إلى </w:t>
      </w:r>
      <w:r w:rsidRPr="00535C86">
        <w:rPr>
          <w:rFonts w:ascii="Sakkal Majalla" w:hAnsi="Sakkal Majalla" w:cs="Sakkal Majalla"/>
          <w:sz w:val="28"/>
          <w:szCs w:val="28"/>
          <w:rtl/>
        </w:rPr>
        <w:t>أحد الطرفين ؟ كيف يمكن ارساء ثقافة خضوع الجيش للسلطة المدنية دون أن يتحول إلى أداة في يدها ؟</w:t>
      </w:r>
    </w:p>
    <w:p w:rsidR="00644C59" w:rsidRPr="00535C86" w:rsidRDefault="00644C59" w:rsidP="00F56592">
      <w:pPr>
        <w:pStyle w:val="1"/>
        <w:rPr>
          <w:rFonts w:ascii="Sakkal Majalla" w:hAnsi="Sakkal Majalla" w:cs="Sakkal Majalla"/>
          <w:rtl/>
        </w:rPr>
      </w:pPr>
      <w:r w:rsidRPr="00535C86">
        <w:rPr>
          <w:rFonts w:ascii="Sakkal Majalla" w:hAnsi="Sakkal Majalla" w:cs="Sakkal Majalla"/>
          <w:rtl/>
        </w:rPr>
        <w:lastRenderedPageBreak/>
        <w:t xml:space="preserve">أهمية البحث : </w:t>
      </w:r>
    </w:p>
    <w:p w:rsidR="00644C59" w:rsidRPr="00535C86" w:rsidRDefault="00644C59" w:rsidP="006A4C28">
      <w:pPr>
        <w:jc w:val="both"/>
        <w:rPr>
          <w:rFonts w:ascii="Sakkal Majalla" w:eastAsia="Arial Unicode MS" w:hAnsi="Sakkal Majalla" w:cs="Sakkal Majalla"/>
          <w:sz w:val="28"/>
          <w:szCs w:val="28"/>
          <w:rtl/>
        </w:rPr>
      </w:pPr>
      <w:r w:rsidRPr="00535C86">
        <w:rPr>
          <w:rFonts w:ascii="Sakkal Majalla" w:hAnsi="Sakkal Majalla" w:cs="Sakkal Majalla"/>
          <w:sz w:val="28"/>
          <w:szCs w:val="28"/>
          <w:rtl/>
        </w:rPr>
        <w:t xml:space="preserve">تأتي أهمية هذا البحث من كونه يسعى الى </w:t>
      </w:r>
      <w:r w:rsidR="00C142C5" w:rsidRPr="00535C86">
        <w:rPr>
          <w:rFonts w:ascii="Sakkal Majalla" w:hAnsi="Sakkal Majalla" w:cs="Sakkal Majalla"/>
          <w:sz w:val="28"/>
          <w:szCs w:val="28"/>
          <w:rtl/>
        </w:rPr>
        <w:t>تحليل</w:t>
      </w:r>
      <w:r w:rsidRPr="00535C86">
        <w:rPr>
          <w:rFonts w:ascii="Sakkal Majalla" w:hAnsi="Sakkal Majalla" w:cs="Sakkal Majalla"/>
          <w:sz w:val="28"/>
          <w:szCs w:val="28"/>
          <w:rtl/>
        </w:rPr>
        <w:t xml:space="preserve"> سلوك الجيش في علاقته مع الشعب و </w:t>
      </w:r>
      <w:r w:rsidR="00110208" w:rsidRPr="00535C86">
        <w:rPr>
          <w:rFonts w:ascii="Sakkal Majalla" w:hAnsi="Sakkal Majalla" w:cs="Sakkal Majalla"/>
          <w:sz w:val="28"/>
          <w:szCs w:val="28"/>
          <w:rtl/>
        </w:rPr>
        <w:t xml:space="preserve">النظام السياسي </w:t>
      </w:r>
      <w:r w:rsidRPr="00535C86">
        <w:rPr>
          <w:rFonts w:ascii="Sakkal Majalla" w:hAnsi="Sakkal Majalla" w:cs="Sakkal Majalla"/>
          <w:sz w:val="28"/>
          <w:szCs w:val="28"/>
          <w:rtl/>
        </w:rPr>
        <w:t xml:space="preserve"> في </w:t>
      </w:r>
      <w:r w:rsidR="00C142C5" w:rsidRPr="00535C86">
        <w:rPr>
          <w:rFonts w:ascii="Sakkal Majalla" w:hAnsi="Sakkal Majalla" w:cs="Sakkal Majalla"/>
          <w:sz w:val="28"/>
          <w:szCs w:val="28"/>
          <w:rtl/>
        </w:rPr>
        <w:t>العصر الحديث</w:t>
      </w:r>
      <w:r w:rsidRPr="00535C86">
        <w:rPr>
          <w:rFonts w:ascii="Sakkal Majalla" w:hAnsi="Sakkal Majalla" w:cs="Sakkal Majalla"/>
          <w:sz w:val="28"/>
          <w:szCs w:val="28"/>
          <w:rtl/>
        </w:rPr>
        <w:t xml:space="preserve"> و</w:t>
      </w:r>
      <w:r w:rsidR="00C142C5" w:rsidRPr="00535C86">
        <w:rPr>
          <w:rFonts w:ascii="Sakkal Majalla" w:hAnsi="Sakkal Majalla" w:cs="Sakkal Majalla"/>
          <w:sz w:val="28"/>
          <w:szCs w:val="28"/>
          <w:rtl/>
        </w:rPr>
        <w:t xml:space="preserve"> تحديد عوامل</w:t>
      </w:r>
      <w:r w:rsidRPr="00535C86">
        <w:rPr>
          <w:rFonts w:ascii="Sakkal Majalla" w:hAnsi="Sakkal Majalla" w:cs="Sakkal Majalla"/>
          <w:sz w:val="28"/>
          <w:szCs w:val="28"/>
          <w:rtl/>
        </w:rPr>
        <w:t xml:space="preserve"> انحيازه لطرف في مواجهة طرف آخر, كذلك يحاول البحث مناقشة جدلية أن الجيش قد ُوجِد لحماية </w:t>
      </w:r>
      <w:r w:rsidR="006A4C28" w:rsidRPr="00535C86">
        <w:rPr>
          <w:rFonts w:ascii="Sakkal Majalla" w:hAnsi="Sakkal Majalla" w:cs="Sakkal Majalla"/>
          <w:sz w:val="28"/>
          <w:szCs w:val="28"/>
          <w:rtl/>
        </w:rPr>
        <w:t xml:space="preserve">الشعب و النظام السياسي </w:t>
      </w:r>
      <w:r w:rsidRPr="00535C86">
        <w:rPr>
          <w:rFonts w:ascii="Sakkal Majalla" w:hAnsi="Sakkal Majalla" w:cs="Sakkal Majalla"/>
          <w:sz w:val="28"/>
          <w:szCs w:val="28"/>
          <w:rtl/>
        </w:rPr>
        <w:t>معاً فكيف له أن ينحاز لطرف دون آخر.</w:t>
      </w:r>
      <w:r w:rsidR="00C02C53" w:rsidRPr="00535C86">
        <w:rPr>
          <w:rFonts w:ascii="Sakkal Majalla" w:hAnsi="Sakkal Majalla" w:cs="Sakkal Majalla"/>
          <w:sz w:val="28"/>
          <w:szCs w:val="28"/>
          <w:rtl/>
        </w:rPr>
        <w:t xml:space="preserve"> </w:t>
      </w:r>
      <w:r w:rsidR="008529CB" w:rsidRPr="00535C86">
        <w:rPr>
          <w:rFonts w:ascii="Sakkal Majalla" w:hAnsi="Sakkal Majalla" w:cs="Sakkal Majalla"/>
          <w:sz w:val="28"/>
          <w:szCs w:val="28"/>
          <w:rtl/>
        </w:rPr>
        <w:t>كذلك</w:t>
      </w:r>
      <w:r w:rsidR="00C02C53" w:rsidRPr="00535C86">
        <w:rPr>
          <w:rFonts w:ascii="Sakkal Majalla" w:hAnsi="Sakkal Majalla" w:cs="Sakkal Majalla"/>
          <w:sz w:val="28"/>
          <w:szCs w:val="28"/>
          <w:rtl/>
        </w:rPr>
        <w:t xml:space="preserve"> يوفر البحث اضافة</w:t>
      </w:r>
      <w:r w:rsidR="006A4C28" w:rsidRPr="00535C86">
        <w:rPr>
          <w:rFonts w:ascii="Sakkal Majalla" w:hAnsi="Sakkal Majalla" w:cs="Sakkal Majalla"/>
          <w:sz w:val="28"/>
          <w:szCs w:val="28"/>
          <w:rtl/>
        </w:rPr>
        <w:t xml:space="preserve"> جديدة</w:t>
      </w:r>
      <w:r w:rsidR="00C02C53" w:rsidRPr="00535C86">
        <w:rPr>
          <w:rFonts w:ascii="Sakkal Majalla" w:hAnsi="Sakkal Majalla" w:cs="Sakkal Majalla"/>
          <w:sz w:val="28"/>
          <w:szCs w:val="28"/>
          <w:rtl/>
        </w:rPr>
        <w:t xml:space="preserve"> من خلال ضرورة وضع معيار قانوني موضوعي </w:t>
      </w:r>
      <w:r w:rsidR="00C02C53" w:rsidRPr="00535C86">
        <w:rPr>
          <w:rFonts w:ascii="Sakkal Majalla" w:eastAsia="Arial Unicode MS" w:hAnsi="Sakkal Majalla" w:cs="Sakkal Majalla"/>
          <w:sz w:val="28"/>
          <w:szCs w:val="28"/>
          <w:rtl/>
        </w:rPr>
        <w:t xml:space="preserve">واضح  لدى الجيش </w:t>
      </w:r>
      <w:r w:rsidR="008529CB" w:rsidRPr="00535C86">
        <w:rPr>
          <w:rFonts w:ascii="Sakkal Majalla" w:eastAsia="Arial Unicode MS" w:hAnsi="Sakkal Majalla" w:cs="Sakkal Majalla"/>
          <w:sz w:val="28"/>
          <w:szCs w:val="28"/>
          <w:rtl/>
        </w:rPr>
        <w:t xml:space="preserve">يسمح له بالتدخل </w:t>
      </w:r>
      <w:r w:rsidR="00C142C5" w:rsidRPr="00535C86">
        <w:rPr>
          <w:rFonts w:ascii="Sakkal Majalla" w:eastAsia="Arial Unicode MS" w:hAnsi="Sakkal Majalla" w:cs="Sakkal Majalla"/>
          <w:sz w:val="28"/>
          <w:szCs w:val="28"/>
          <w:rtl/>
        </w:rPr>
        <w:t>عند حصول اضطرابات داخلية</w:t>
      </w:r>
      <w:r w:rsidR="008529CB" w:rsidRPr="00535C86">
        <w:rPr>
          <w:rFonts w:ascii="Sakkal Majalla" w:eastAsia="Arial Unicode MS" w:hAnsi="Sakkal Majalla" w:cs="Sakkal Majalla"/>
          <w:sz w:val="28"/>
          <w:szCs w:val="28"/>
          <w:rtl/>
        </w:rPr>
        <w:t xml:space="preserve"> </w:t>
      </w:r>
      <w:r w:rsidR="00C142C5" w:rsidRPr="00535C86">
        <w:rPr>
          <w:rFonts w:ascii="Sakkal Majalla" w:eastAsia="Arial Unicode MS" w:hAnsi="Sakkal Majalla" w:cs="Sakkal Majalla"/>
          <w:sz w:val="28"/>
          <w:szCs w:val="28"/>
          <w:rtl/>
        </w:rPr>
        <w:t>في البلاد</w:t>
      </w:r>
      <w:r w:rsidR="008529CB" w:rsidRPr="00535C86">
        <w:rPr>
          <w:rFonts w:ascii="Sakkal Majalla" w:eastAsia="Arial Unicode MS" w:hAnsi="Sakkal Majalla" w:cs="Sakkal Majalla"/>
          <w:sz w:val="28"/>
          <w:szCs w:val="28"/>
          <w:rtl/>
        </w:rPr>
        <w:t xml:space="preserve"> دون انحياز</w:t>
      </w:r>
      <w:r w:rsidR="00C02C53" w:rsidRPr="00535C86">
        <w:rPr>
          <w:rFonts w:ascii="Sakkal Majalla" w:eastAsia="Arial Unicode MS" w:hAnsi="Sakkal Majalla" w:cs="Sakkal Majalla"/>
          <w:sz w:val="28"/>
          <w:szCs w:val="28"/>
          <w:rtl/>
        </w:rPr>
        <w:t xml:space="preserve"> </w:t>
      </w:r>
      <w:r w:rsidRPr="00535C86">
        <w:rPr>
          <w:rFonts w:ascii="Sakkal Majalla" w:hAnsi="Sakkal Majalla" w:cs="Sakkal Majalla"/>
          <w:sz w:val="28"/>
          <w:szCs w:val="28"/>
          <w:rtl/>
        </w:rPr>
        <w:t>,</w:t>
      </w:r>
      <w:r w:rsidR="008529CB" w:rsidRPr="00535C86">
        <w:rPr>
          <w:rFonts w:ascii="Sakkal Majalla" w:hAnsi="Sakkal Majalla" w:cs="Sakkal Majalla"/>
          <w:sz w:val="28"/>
          <w:szCs w:val="28"/>
          <w:rtl/>
        </w:rPr>
        <w:t>كما تأتي</w:t>
      </w:r>
      <w:r w:rsidRPr="00535C86">
        <w:rPr>
          <w:rFonts w:ascii="Sakkal Majalla" w:hAnsi="Sakkal Majalla" w:cs="Sakkal Majalla"/>
          <w:sz w:val="28"/>
          <w:szCs w:val="28"/>
          <w:rtl/>
        </w:rPr>
        <w:t xml:space="preserve"> </w:t>
      </w:r>
      <w:r w:rsidR="008529CB" w:rsidRPr="00535C86">
        <w:rPr>
          <w:rFonts w:ascii="Sakkal Majalla" w:hAnsi="Sakkal Majalla" w:cs="Sakkal Majalla"/>
          <w:sz w:val="28"/>
          <w:szCs w:val="28"/>
          <w:rtl/>
        </w:rPr>
        <w:t>أهمية</w:t>
      </w:r>
      <w:r w:rsidRPr="00535C86">
        <w:rPr>
          <w:rFonts w:ascii="Sakkal Majalla" w:hAnsi="Sakkal Majalla" w:cs="Sakkal Majalla"/>
          <w:sz w:val="28"/>
          <w:szCs w:val="28"/>
          <w:rtl/>
        </w:rPr>
        <w:t xml:space="preserve"> هذا البحث </w:t>
      </w:r>
      <w:r w:rsidR="006A4C28" w:rsidRPr="00535C86">
        <w:rPr>
          <w:rFonts w:ascii="Sakkal Majalla" w:hAnsi="Sakkal Majalla" w:cs="Sakkal Majalla"/>
          <w:sz w:val="28"/>
          <w:szCs w:val="28"/>
          <w:rtl/>
        </w:rPr>
        <w:t>ب</w:t>
      </w:r>
      <w:r w:rsidR="008529CB" w:rsidRPr="00535C86">
        <w:rPr>
          <w:rFonts w:ascii="Sakkal Majalla" w:hAnsi="Sakkal Majalla" w:cs="Sakkal Majalla"/>
          <w:sz w:val="28"/>
          <w:szCs w:val="28"/>
          <w:rtl/>
        </w:rPr>
        <w:t>أنه يشكل اثراءً في ميدان</w:t>
      </w:r>
      <w:r w:rsidRPr="00535C86">
        <w:rPr>
          <w:rFonts w:ascii="Sakkal Majalla" w:hAnsi="Sakkal Majalla" w:cs="Sakkal Majalla"/>
          <w:sz w:val="28"/>
          <w:szCs w:val="28"/>
          <w:rtl/>
        </w:rPr>
        <w:t xml:space="preserve"> اصلاح القطاع الامني و خاصة </w:t>
      </w:r>
      <w:r w:rsidR="008529CB" w:rsidRPr="00535C86">
        <w:rPr>
          <w:rFonts w:ascii="Sakkal Majalla" w:hAnsi="Sakkal Majalla" w:cs="Sakkal Majalla"/>
          <w:sz w:val="28"/>
          <w:szCs w:val="28"/>
          <w:rtl/>
        </w:rPr>
        <w:t>من أجل</w:t>
      </w:r>
      <w:r w:rsidRPr="00535C86">
        <w:rPr>
          <w:rFonts w:ascii="Sakkal Majalla" w:hAnsi="Sakkal Majalla" w:cs="Sakkal Majalla"/>
          <w:sz w:val="28"/>
          <w:szCs w:val="28"/>
          <w:rtl/>
        </w:rPr>
        <w:t xml:space="preserve"> تحديد أسس سليمة لبناء مؤسسة الجيش في مرحلة التحول الديمقراطي .</w:t>
      </w:r>
      <w:r w:rsidR="00C02C53" w:rsidRPr="00535C86">
        <w:rPr>
          <w:rFonts w:ascii="Sakkal Majalla" w:hAnsi="Sakkal Majalla" w:cs="Sakkal Majalla"/>
          <w:sz w:val="28"/>
          <w:szCs w:val="28"/>
          <w:rtl/>
        </w:rPr>
        <w:t xml:space="preserve"> </w:t>
      </w:r>
    </w:p>
    <w:p w:rsidR="00F56592" w:rsidRPr="00535C86" w:rsidRDefault="00644C59" w:rsidP="00F56592">
      <w:pPr>
        <w:pStyle w:val="1"/>
        <w:rPr>
          <w:rFonts w:ascii="Sakkal Majalla" w:hAnsi="Sakkal Majalla" w:cs="Sakkal Majalla"/>
          <w:rtl/>
        </w:rPr>
      </w:pPr>
      <w:r w:rsidRPr="00535C86">
        <w:rPr>
          <w:rFonts w:ascii="Sakkal Majalla" w:hAnsi="Sakkal Majalla" w:cs="Sakkal Majalla"/>
          <w:rtl/>
        </w:rPr>
        <w:t xml:space="preserve">أهداف البحث : </w:t>
      </w:r>
    </w:p>
    <w:p w:rsidR="00644C59" w:rsidRPr="00535C86" w:rsidRDefault="00644C59" w:rsidP="00644C59">
      <w:pPr>
        <w:rPr>
          <w:rFonts w:ascii="Sakkal Majalla" w:hAnsi="Sakkal Majalla" w:cs="Sakkal Majalla"/>
          <w:sz w:val="28"/>
          <w:szCs w:val="28"/>
          <w:rtl/>
        </w:rPr>
      </w:pPr>
      <w:r w:rsidRPr="00535C86">
        <w:rPr>
          <w:rFonts w:ascii="Sakkal Majalla" w:hAnsi="Sakkal Majalla" w:cs="Sakkal Majalla"/>
          <w:sz w:val="28"/>
          <w:szCs w:val="28"/>
          <w:rtl/>
        </w:rPr>
        <w:t>يسعى البحث إلى تحقيق جملة من الأهداف هي :</w:t>
      </w:r>
    </w:p>
    <w:p w:rsidR="0091153A" w:rsidRPr="00535C86" w:rsidRDefault="0091153A" w:rsidP="0091153A">
      <w:pPr>
        <w:pStyle w:val="a3"/>
        <w:numPr>
          <w:ilvl w:val="0"/>
          <w:numId w:val="1"/>
        </w:numPr>
        <w:rPr>
          <w:rFonts w:ascii="Sakkal Majalla" w:hAnsi="Sakkal Majalla" w:cs="Sakkal Majalla"/>
          <w:sz w:val="28"/>
          <w:szCs w:val="28"/>
          <w:rtl/>
        </w:rPr>
      </w:pPr>
      <w:r w:rsidRPr="00535C86">
        <w:rPr>
          <w:rFonts w:ascii="Sakkal Majalla" w:hAnsi="Sakkal Majalla" w:cs="Sakkal Majalla"/>
          <w:sz w:val="28"/>
          <w:szCs w:val="28"/>
          <w:rtl/>
        </w:rPr>
        <w:t>أهمية تحديد مهام الجيوش في الدساتير و التشريعات</w:t>
      </w:r>
      <w:r w:rsidR="004A4CE5" w:rsidRPr="00535C86">
        <w:rPr>
          <w:rFonts w:ascii="Sakkal Majalla" w:hAnsi="Sakkal Majalla" w:cs="Sakkal Majalla"/>
          <w:sz w:val="28"/>
          <w:szCs w:val="28"/>
          <w:rtl/>
        </w:rPr>
        <w:t xml:space="preserve"> من أجل تحقيق الأمن و الاستقرار في البلاد</w:t>
      </w:r>
    </w:p>
    <w:p w:rsidR="00644C59" w:rsidRPr="00535C86" w:rsidRDefault="00644C59" w:rsidP="00E132A2">
      <w:pPr>
        <w:pStyle w:val="a3"/>
        <w:numPr>
          <w:ilvl w:val="0"/>
          <w:numId w:val="1"/>
        </w:numPr>
        <w:rPr>
          <w:rFonts w:ascii="Sakkal Majalla" w:hAnsi="Sakkal Majalla" w:cs="Sakkal Majalla"/>
          <w:sz w:val="28"/>
          <w:szCs w:val="28"/>
        </w:rPr>
      </w:pPr>
      <w:r w:rsidRPr="00535C86">
        <w:rPr>
          <w:rFonts w:ascii="Sakkal Majalla" w:hAnsi="Sakkal Majalla" w:cs="Sakkal Majalla"/>
          <w:sz w:val="28"/>
          <w:szCs w:val="28"/>
          <w:rtl/>
        </w:rPr>
        <w:t>بيان</w:t>
      </w:r>
      <w:r w:rsidR="004A4CE5" w:rsidRPr="00535C86">
        <w:rPr>
          <w:rFonts w:ascii="Sakkal Majalla" w:hAnsi="Sakkal Majalla" w:cs="Sakkal Majalla"/>
          <w:sz w:val="28"/>
          <w:szCs w:val="28"/>
          <w:rtl/>
        </w:rPr>
        <w:t xml:space="preserve"> أهمية</w:t>
      </w:r>
      <w:r w:rsidRPr="00535C86">
        <w:rPr>
          <w:rFonts w:ascii="Sakkal Majalla" w:hAnsi="Sakkal Majalla" w:cs="Sakkal Majalla"/>
          <w:sz w:val="28"/>
          <w:szCs w:val="28"/>
          <w:rtl/>
        </w:rPr>
        <w:t xml:space="preserve"> </w:t>
      </w:r>
      <w:r w:rsidR="00A907F7" w:rsidRPr="00535C86">
        <w:rPr>
          <w:rFonts w:ascii="Sakkal Majalla" w:hAnsi="Sakkal Majalla" w:cs="Sakkal Majalla"/>
          <w:sz w:val="28"/>
          <w:szCs w:val="28"/>
          <w:rtl/>
        </w:rPr>
        <w:t>دور الجيش و</w:t>
      </w:r>
      <w:r w:rsidRPr="00535C86">
        <w:rPr>
          <w:rFonts w:ascii="Sakkal Majalla" w:hAnsi="Sakkal Majalla" w:cs="Sakkal Majalla"/>
          <w:sz w:val="28"/>
          <w:szCs w:val="28"/>
          <w:rtl/>
        </w:rPr>
        <w:t>واجبات</w:t>
      </w:r>
      <w:r w:rsidR="00A907F7" w:rsidRPr="00535C86">
        <w:rPr>
          <w:rFonts w:ascii="Sakkal Majalla" w:hAnsi="Sakkal Majalla" w:cs="Sakkal Majalla"/>
          <w:sz w:val="28"/>
          <w:szCs w:val="28"/>
          <w:rtl/>
        </w:rPr>
        <w:t xml:space="preserve">ه </w:t>
      </w:r>
      <w:r w:rsidRPr="00535C86">
        <w:rPr>
          <w:rFonts w:ascii="Sakkal Majalla" w:hAnsi="Sakkal Majalla" w:cs="Sakkal Majalla"/>
          <w:sz w:val="28"/>
          <w:szCs w:val="28"/>
          <w:rtl/>
        </w:rPr>
        <w:t xml:space="preserve"> تجاه </w:t>
      </w:r>
      <w:r w:rsidR="006B024D" w:rsidRPr="00535C86">
        <w:rPr>
          <w:rFonts w:ascii="Sakkal Majalla" w:hAnsi="Sakkal Majalla" w:cs="Sakkal Majalla"/>
          <w:sz w:val="28"/>
          <w:szCs w:val="28"/>
          <w:rtl/>
        </w:rPr>
        <w:t xml:space="preserve">الشعب و </w:t>
      </w:r>
      <w:r w:rsidR="00E132A2" w:rsidRPr="00535C86">
        <w:rPr>
          <w:rFonts w:ascii="Sakkal Majalla" w:hAnsi="Sakkal Majalla" w:cs="Sakkal Majalla"/>
          <w:sz w:val="28"/>
          <w:szCs w:val="28"/>
          <w:rtl/>
        </w:rPr>
        <w:t xml:space="preserve">النظام السياسي </w:t>
      </w:r>
      <w:r w:rsidRPr="00535C86">
        <w:rPr>
          <w:rFonts w:ascii="Sakkal Majalla" w:hAnsi="Sakkal Majalla" w:cs="Sakkal Majalla"/>
          <w:sz w:val="28"/>
          <w:szCs w:val="28"/>
          <w:rtl/>
        </w:rPr>
        <w:t xml:space="preserve"> </w:t>
      </w:r>
    </w:p>
    <w:p w:rsidR="006B024D" w:rsidRPr="00535C86" w:rsidRDefault="006B024D" w:rsidP="006B024D">
      <w:pPr>
        <w:pStyle w:val="a3"/>
        <w:numPr>
          <w:ilvl w:val="0"/>
          <w:numId w:val="1"/>
        </w:numPr>
        <w:rPr>
          <w:rFonts w:ascii="Sakkal Majalla" w:hAnsi="Sakkal Majalla" w:cs="Sakkal Majalla"/>
          <w:sz w:val="28"/>
          <w:szCs w:val="28"/>
        </w:rPr>
      </w:pPr>
      <w:r w:rsidRPr="00535C86">
        <w:rPr>
          <w:rFonts w:ascii="Sakkal Majalla" w:hAnsi="Sakkal Majalla" w:cs="Sakkal Majalla"/>
          <w:sz w:val="28"/>
          <w:szCs w:val="28"/>
          <w:rtl/>
        </w:rPr>
        <w:t xml:space="preserve">توضيح كيفية خضوع الجيش للسلطة المدنية دون أن يتحول إلى أداة قمعية في يدها </w:t>
      </w:r>
      <w:r w:rsidR="004A4CE5" w:rsidRPr="00535C86">
        <w:rPr>
          <w:rFonts w:ascii="Sakkal Majalla" w:hAnsi="Sakkal Majalla" w:cs="Sakkal Majalla"/>
          <w:sz w:val="28"/>
          <w:szCs w:val="28"/>
          <w:rtl/>
        </w:rPr>
        <w:t>أو أداة تسلط عليها</w:t>
      </w:r>
      <w:r w:rsidRPr="00535C86">
        <w:rPr>
          <w:rFonts w:ascii="Sakkal Majalla" w:hAnsi="Sakkal Majalla" w:cs="Sakkal Majalla"/>
          <w:sz w:val="28"/>
          <w:szCs w:val="28"/>
          <w:rtl/>
        </w:rPr>
        <w:t>.</w:t>
      </w:r>
    </w:p>
    <w:p w:rsidR="00920E86" w:rsidRPr="00535C86" w:rsidRDefault="00920E86" w:rsidP="006B024D">
      <w:pPr>
        <w:pStyle w:val="a3"/>
        <w:numPr>
          <w:ilvl w:val="0"/>
          <w:numId w:val="1"/>
        </w:numPr>
        <w:rPr>
          <w:rFonts w:ascii="Sakkal Majalla" w:hAnsi="Sakkal Majalla" w:cs="Sakkal Majalla"/>
          <w:sz w:val="28"/>
          <w:szCs w:val="28"/>
        </w:rPr>
      </w:pPr>
      <w:r w:rsidRPr="00535C86">
        <w:rPr>
          <w:rFonts w:ascii="Sakkal Majalla" w:hAnsi="Sakkal Majalla" w:cs="Sakkal Majalla"/>
          <w:sz w:val="28"/>
          <w:szCs w:val="28"/>
          <w:rtl/>
        </w:rPr>
        <w:t>السعي لإيجاد علاقة تكاملية بين الجيش و الشعب و النظام السياسي تقوم على التعاون في كل ما يساهم بتحقيق الاستقرار و التنمية في البلاد</w:t>
      </w:r>
    </w:p>
    <w:p w:rsidR="00644C59" w:rsidRPr="00535C86" w:rsidRDefault="004D1557" w:rsidP="004D1557">
      <w:pPr>
        <w:pStyle w:val="a3"/>
        <w:numPr>
          <w:ilvl w:val="0"/>
          <w:numId w:val="1"/>
        </w:numPr>
        <w:rPr>
          <w:rFonts w:ascii="Sakkal Majalla" w:hAnsi="Sakkal Majalla" w:cs="Sakkal Majalla"/>
          <w:sz w:val="28"/>
          <w:szCs w:val="28"/>
        </w:rPr>
      </w:pPr>
      <w:r w:rsidRPr="00535C86">
        <w:rPr>
          <w:rFonts w:ascii="Sakkal Majalla" w:hAnsi="Sakkal Majalla" w:cs="Sakkal Majalla"/>
          <w:sz w:val="28"/>
          <w:szCs w:val="28"/>
          <w:rtl/>
        </w:rPr>
        <w:t>تحديد</w:t>
      </w:r>
      <w:r w:rsidR="00644C59" w:rsidRPr="00535C86">
        <w:rPr>
          <w:rFonts w:ascii="Sakkal Majalla" w:hAnsi="Sakkal Majalla" w:cs="Sakkal Majalla"/>
          <w:sz w:val="28"/>
          <w:szCs w:val="28"/>
          <w:rtl/>
        </w:rPr>
        <w:t xml:space="preserve"> </w:t>
      </w:r>
      <w:r w:rsidRPr="00535C86">
        <w:rPr>
          <w:rFonts w:ascii="Sakkal Majalla" w:hAnsi="Sakkal Majalla" w:cs="Sakkal Majalla"/>
          <w:sz w:val="28"/>
          <w:szCs w:val="28"/>
          <w:rtl/>
        </w:rPr>
        <w:t>الشروط</w:t>
      </w:r>
      <w:r w:rsidR="00644C59" w:rsidRPr="00535C86">
        <w:rPr>
          <w:rFonts w:ascii="Sakkal Majalla" w:hAnsi="Sakkal Majalla" w:cs="Sakkal Majalla"/>
          <w:sz w:val="28"/>
          <w:szCs w:val="28"/>
          <w:rtl/>
        </w:rPr>
        <w:t xml:space="preserve"> </w:t>
      </w:r>
      <w:r w:rsidRPr="00535C86">
        <w:rPr>
          <w:rFonts w:ascii="Sakkal Majalla" w:hAnsi="Sakkal Majalla" w:cs="Sakkal Majalla"/>
          <w:sz w:val="28"/>
          <w:szCs w:val="28"/>
          <w:rtl/>
        </w:rPr>
        <w:t>التي يتدخل الجيش على أساسها ضمن النزاع الدائر في البلاد</w:t>
      </w:r>
    </w:p>
    <w:p w:rsidR="00DF2E6D" w:rsidRPr="00535C86" w:rsidRDefault="00DF2E6D" w:rsidP="00DF2E6D">
      <w:pPr>
        <w:pStyle w:val="a3"/>
        <w:numPr>
          <w:ilvl w:val="0"/>
          <w:numId w:val="1"/>
        </w:numPr>
        <w:jc w:val="both"/>
        <w:rPr>
          <w:rFonts w:ascii="Sakkal Majalla" w:hAnsi="Sakkal Majalla" w:cs="Sakkal Majalla"/>
          <w:sz w:val="28"/>
          <w:szCs w:val="28"/>
        </w:rPr>
      </w:pPr>
      <w:r w:rsidRPr="00535C86">
        <w:rPr>
          <w:rFonts w:ascii="Sakkal Majalla" w:hAnsi="Sakkal Majalla" w:cs="Sakkal Majalla"/>
          <w:sz w:val="28"/>
          <w:szCs w:val="28"/>
          <w:rtl/>
        </w:rPr>
        <w:t>توضيح العوامل التي تحدد موقف الجيش من النزاع الدائر في البلاد :</w:t>
      </w:r>
    </w:p>
    <w:p w:rsidR="000B7FC5" w:rsidRPr="00535C86" w:rsidRDefault="000B7FC5" w:rsidP="000B7FC5">
      <w:pPr>
        <w:pStyle w:val="a3"/>
        <w:numPr>
          <w:ilvl w:val="0"/>
          <w:numId w:val="1"/>
        </w:numPr>
        <w:rPr>
          <w:rFonts w:ascii="Sakkal Majalla" w:hAnsi="Sakkal Majalla" w:cs="Sakkal Majalla"/>
          <w:sz w:val="28"/>
          <w:szCs w:val="28"/>
        </w:rPr>
      </w:pPr>
      <w:r w:rsidRPr="00535C86">
        <w:rPr>
          <w:rFonts w:ascii="Sakkal Majalla" w:hAnsi="Sakkal Majalla" w:cs="Sakkal Majalla"/>
          <w:sz w:val="28"/>
          <w:szCs w:val="28"/>
          <w:rtl/>
        </w:rPr>
        <w:t xml:space="preserve">المساهمة في إثراء الإنتاج الفكري في ميدان اصلاح القطاع الأمني و بناء مؤسسة الجيش </w:t>
      </w:r>
    </w:p>
    <w:p w:rsidR="00EA4957" w:rsidRPr="00535C86" w:rsidRDefault="00EA4957" w:rsidP="00EA4957">
      <w:pPr>
        <w:pStyle w:val="1"/>
        <w:rPr>
          <w:rFonts w:ascii="Sakkal Majalla" w:hAnsi="Sakkal Majalla" w:cs="Sakkal Majalla"/>
          <w:rtl/>
        </w:rPr>
      </w:pPr>
      <w:r w:rsidRPr="00535C86">
        <w:rPr>
          <w:rFonts w:ascii="Sakkal Majalla" w:hAnsi="Sakkal Majalla" w:cs="Sakkal Majalla"/>
          <w:rtl/>
        </w:rPr>
        <w:t>الدراسات السابقة:</w:t>
      </w:r>
    </w:p>
    <w:p w:rsidR="00EA4957" w:rsidRPr="00535C86" w:rsidRDefault="00EA4957" w:rsidP="00C333CB">
      <w:pPr>
        <w:pStyle w:val="a3"/>
        <w:numPr>
          <w:ilvl w:val="0"/>
          <w:numId w:val="9"/>
        </w:numPr>
        <w:jc w:val="both"/>
        <w:rPr>
          <w:rFonts w:ascii="Sakkal Majalla" w:hAnsi="Sakkal Majalla" w:cs="Sakkal Majalla"/>
          <w:sz w:val="28"/>
          <w:szCs w:val="28"/>
        </w:rPr>
      </w:pPr>
      <w:r w:rsidRPr="00535C86">
        <w:rPr>
          <w:rFonts w:ascii="Sakkal Majalla" w:hAnsi="Sakkal Majalla" w:cs="Sakkal Majalla"/>
          <w:sz w:val="28"/>
          <w:szCs w:val="28"/>
          <w:rtl/>
        </w:rPr>
        <w:t xml:space="preserve">زولتان باراني , كيف تستجيب الجيوش للثورات ؟ و لماذا؟ ترجمة : عبد الرحمن عياش ,( الشبكة العربية للأبحاث  و النشر , الطبعة الأولى بيروت 2017 ).و يتحدث فيه الباحث عن </w:t>
      </w:r>
      <w:r w:rsidR="00C333CB" w:rsidRPr="00535C86">
        <w:rPr>
          <w:rFonts w:ascii="Sakkal Majalla" w:hAnsi="Sakkal Majalla" w:cs="Sakkal Majalla"/>
          <w:sz w:val="28"/>
          <w:szCs w:val="28"/>
          <w:rtl/>
        </w:rPr>
        <w:t>حالات اندلاع الثورات والاحتجاجات في العديد من الدول و يحلل مواقف الجيوش من تلك الثورات استنادا إلى مجموعة من العوامل.</w:t>
      </w:r>
    </w:p>
    <w:p w:rsidR="0078303D" w:rsidRPr="00535C86" w:rsidRDefault="0078303D" w:rsidP="0078303D">
      <w:pPr>
        <w:pStyle w:val="a3"/>
        <w:numPr>
          <w:ilvl w:val="0"/>
          <w:numId w:val="9"/>
        </w:numPr>
        <w:jc w:val="both"/>
        <w:rPr>
          <w:rFonts w:ascii="Sakkal Majalla" w:hAnsi="Sakkal Majalla" w:cs="Sakkal Majalla"/>
          <w:sz w:val="28"/>
          <w:szCs w:val="28"/>
        </w:rPr>
      </w:pPr>
      <w:r w:rsidRPr="00535C86">
        <w:rPr>
          <w:rFonts w:ascii="Sakkal Majalla" w:hAnsi="Sakkal Majalla" w:cs="Sakkal Majalla"/>
          <w:sz w:val="28"/>
          <w:szCs w:val="28"/>
          <w:rtl/>
        </w:rPr>
        <w:t xml:space="preserve">حمدي عبد الرحمن و آخرون ,الجيوش و التحول الديمقراطي في افريقيا- معوقات بناء الدولة الوطنية , تحرير حمدي عبد الرحمن ,(منتدى العلاقات العربية و الدولية , الطبعة الأولى 2015), و هو كتاب يضم ست أبحاث تحاول بلورة القضايا المتعلّقة بإشكالية العلاقات المدنية العسكرية </w:t>
      </w:r>
      <w:r w:rsidRPr="00535C86">
        <w:rPr>
          <w:rFonts w:ascii="Sakkal Majalla" w:hAnsi="Sakkal Majalla" w:cs="Sakkal Majalla"/>
          <w:sz w:val="28"/>
          <w:szCs w:val="28"/>
          <w:rtl/>
        </w:rPr>
        <w:lastRenderedPageBreak/>
        <w:t xml:space="preserve">في إطار مسارات التحول الديمقراطي في بلدان افريقيا </w:t>
      </w:r>
      <w:r w:rsidR="008708C1" w:rsidRPr="00535C86">
        <w:rPr>
          <w:rFonts w:ascii="Sakkal Majalla" w:hAnsi="Sakkal Majalla" w:cs="Sakkal Majalla"/>
          <w:sz w:val="28"/>
          <w:szCs w:val="28"/>
          <w:rtl/>
        </w:rPr>
        <w:t>مع التركيز على عدد من الخبرات التي تشهد تحولاً ديمقراطياً و ذلك من أجل استخلاص الدروس و العبر .</w:t>
      </w:r>
    </w:p>
    <w:p w:rsidR="00D65EDD" w:rsidRPr="00535C86" w:rsidRDefault="00D65EDD" w:rsidP="00D65EDD">
      <w:pPr>
        <w:pStyle w:val="a3"/>
        <w:numPr>
          <w:ilvl w:val="0"/>
          <w:numId w:val="9"/>
        </w:numPr>
        <w:jc w:val="both"/>
        <w:rPr>
          <w:rFonts w:ascii="Sakkal Majalla" w:hAnsi="Sakkal Majalla" w:cs="Sakkal Majalla"/>
          <w:sz w:val="28"/>
          <w:szCs w:val="28"/>
        </w:rPr>
      </w:pPr>
      <w:r w:rsidRPr="00535C86">
        <w:rPr>
          <w:rFonts w:ascii="Sakkal Majalla" w:hAnsi="Sakkal Majalla" w:cs="Sakkal Majalla"/>
          <w:sz w:val="28"/>
          <w:szCs w:val="28"/>
          <w:rtl/>
        </w:rPr>
        <w:t>عزمي بشارة, الجيش و السياسة , اشكاليات نظرية و نماذج عربية , المركز العربي للأبحاث و دراسة السياسات , الطبعة الأولى –بيروت نيسان 2017 , حيث يبحث الكتاب في العلاقة بين الجيش و السياسة و يوضح أنه لا يوجد حد فاصل بينهما , حيث يكون للجيوش في الدول النامية و المستقلة حديثاً دور في بناء الدولة مع التحذير بأنه استمرار الجيش في الحكم من دون انجاز عملية البناء سيجعل منه أداة قمعية في يد النظام القائم .</w:t>
      </w:r>
    </w:p>
    <w:p w:rsidR="00EA4957" w:rsidRPr="00535C86" w:rsidRDefault="00EA4957" w:rsidP="00EA4957">
      <w:pPr>
        <w:rPr>
          <w:rFonts w:ascii="Sakkal Majalla" w:hAnsi="Sakkal Majalla" w:cs="Sakkal Majalla"/>
          <w:sz w:val="28"/>
          <w:szCs w:val="28"/>
          <w:rtl/>
        </w:rPr>
      </w:pPr>
    </w:p>
    <w:p w:rsidR="00644C59" w:rsidRPr="00535C86" w:rsidRDefault="00644C59" w:rsidP="00F56592">
      <w:pPr>
        <w:pStyle w:val="1"/>
        <w:rPr>
          <w:rFonts w:ascii="Sakkal Majalla" w:eastAsia="Arial Unicode MS" w:hAnsi="Sakkal Majalla" w:cs="Sakkal Majalla"/>
          <w:rtl/>
        </w:rPr>
      </w:pPr>
      <w:r w:rsidRPr="00535C86">
        <w:rPr>
          <w:rFonts w:ascii="Sakkal Majalla" w:eastAsia="Arial Unicode MS" w:hAnsi="Sakkal Majalla" w:cs="Sakkal Majalla"/>
          <w:rtl/>
        </w:rPr>
        <w:t>فرضي</w:t>
      </w:r>
      <w:r w:rsidR="00CA6314" w:rsidRPr="00535C86">
        <w:rPr>
          <w:rFonts w:ascii="Sakkal Majalla" w:eastAsia="Arial Unicode MS" w:hAnsi="Sakkal Majalla" w:cs="Sakkal Majalla"/>
          <w:rtl/>
        </w:rPr>
        <w:t>ات</w:t>
      </w:r>
      <w:r w:rsidRPr="00535C86">
        <w:rPr>
          <w:rFonts w:ascii="Sakkal Majalla" w:eastAsia="Arial Unicode MS" w:hAnsi="Sakkal Majalla" w:cs="Sakkal Majalla"/>
          <w:rtl/>
        </w:rPr>
        <w:t xml:space="preserve"> البحث :</w:t>
      </w:r>
    </w:p>
    <w:p w:rsidR="005E2E8B" w:rsidRPr="00535C86" w:rsidRDefault="00644C59" w:rsidP="00471615">
      <w:pPr>
        <w:jc w:val="both"/>
        <w:rPr>
          <w:rFonts w:ascii="Sakkal Majalla" w:eastAsia="Arial Unicode MS" w:hAnsi="Sakkal Majalla" w:cs="Sakkal Majalla"/>
          <w:sz w:val="28"/>
          <w:szCs w:val="28"/>
          <w:rtl/>
        </w:rPr>
      </w:pPr>
      <w:r w:rsidRPr="00535C86">
        <w:rPr>
          <w:rFonts w:ascii="Sakkal Majalla" w:eastAsia="Arial Unicode MS" w:hAnsi="Sakkal Majalla" w:cs="Sakkal Majalla"/>
          <w:sz w:val="28"/>
          <w:szCs w:val="28"/>
          <w:rtl/>
        </w:rPr>
        <w:t>استناداً للإشكاليات و الأسئلة المطروحة تم وضع الفرضيات البحثية التالية:</w:t>
      </w:r>
    </w:p>
    <w:p w:rsidR="0091153A" w:rsidRPr="00535C86" w:rsidRDefault="0091153A" w:rsidP="00EA4957">
      <w:pPr>
        <w:jc w:val="both"/>
        <w:rPr>
          <w:rFonts w:ascii="Sakkal Majalla" w:eastAsia="Arial Unicode MS" w:hAnsi="Sakkal Majalla" w:cs="Sakkal Majalla"/>
          <w:sz w:val="28"/>
          <w:szCs w:val="28"/>
          <w:rtl/>
        </w:rPr>
      </w:pPr>
      <w:r w:rsidRPr="00535C86">
        <w:rPr>
          <w:rFonts w:ascii="Sakkal Majalla" w:eastAsia="Arial Unicode MS" w:hAnsi="Sakkal Majalla" w:cs="Sakkal Majalla"/>
          <w:sz w:val="28"/>
          <w:szCs w:val="28"/>
          <w:rtl/>
        </w:rPr>
        <w:t xml:space="preserve">الفرضية الأولى : </w:t>
      </w:r>
      <w:r w:rsidR="002739CA" w:rsidRPr="00535C86">
        <w:rPr>
          <w:rFonts w:ascii="Sakkal Majalla" w:eastAsia="Arial Unicode MS" w:hAnsi="Sakkal Majalla" w:cs="Sakkal Majalla"/>
          <w:sz w:val="28"/>
          <w:szCs w:val="28"/>
          <w:rtl/>
        </w:rPr>
        <w:t xml:space="preserve">إن تحديد مهام الجيوش في الدساتير و التشريعات بشكل واضح بمثابة ضمان يلزم الجيش بالشرعية </w:t>
      </w:r>
      <w:r w:rsidR="00EA4957" w:rsidRPr="00535C86">
        <w:rPr>
          <w:rFonts w:ascii="Sakkal Majalla" w:eastAsia="Arial Unicode MS" w:hAnsi="Sakkal Majalla" w:cs="Sakkal Majalla"/>
          <w:sz w:val="28"/>
          <w:szCs w:val="28"/>
          <w:rtl/>
        </w:rPr>
        <w:t>مما يعزز من مهنيته</w:t>
      </w:r>
    </w:p>
    <w:p w:rsidR="00CF4766" w:rsidRPr="00535C86" w:rsidRDefault="00CF4766" w:rsidP="005E42A4">
      <w:pPr>
        <w:jc w:val="both"/>
        <w:rPr>
          <w:rFonts w:ascii="Sakkal Majalla" w:eastAsia="Arial Unicode MS" w:hAnsi="Sakkal Majalla" w:cs="Sakkal Majalla"/>
          <w:sz w:val="28"/>
          <w:szCs w:val="28"/>
          <w:rtl/>
        </w:rPr>
      </w:pPr>
      <w:r w:rsidRPr="00535C86">
        <w:rPr>
          <w:rFonts w:ascii="Sakkal Majalla" w:eastAsia="Arial Unicode MS" w:hAnsi="Sakkal Majalla" w:cs="Sakkal Majalla"/>
          <w:sz w:val="28"/>
          <w:szCs w:val="28"/>
          <w:rtl/>
        </w:rPr>
        <w:t>الفرضية الثا</w:t>
      </w:r>
      <w:r w:rsidR="005E42A4" w:rsidRPr="00535C86">
        <w:rPr>
          <w:rFonts w:ascii="Sakkal Majalla" w:eastAsia="Arial Unicode MS" w:hAnsi="Sakkal Majalla" w:cs="Sakkal Majalla"/>
          <w:sz w:val="28"/>
          <w:szCs w:val="28"/>
          <w:rtl/>
        </w:rPr>
        <w:t>نية</w:t>
      </w:r>
      <w:r w:rsidRPr="00535C86">
        <w:rPr>
          <w:rFonts w:ascii="Sakkal Majalla" w:eastAsia="Arial Unicode MS" w:hAnsi="Sakkal Majalla" w:cs="Sakkal Majalla"/>
          <w:sz w:val="28"/>
          <w:szCs w:val="28"/>
          <w:rtl/>
        </w:rPr>
        <w:t xml:space="preserve"> :  ديمومة الأمن و الاستقرار في بلد ما ترتبط بخضوع مؤسسة الجيش إلى السلطة المدنية لكن دون أن </w:t>
      </w:r>
      <w:r w:rsidR="006361B5" w:rsidRPr="00535C86">
        <w:rPr>
          <w:rFonts w:ascii="Sakkal Majalla" w:eastAsia="Arial Unicode MS" w:hAnsi="Sakkal Majalla" w:cs="Sakkal Majalla"/>
          <w:sz w:val="28"/>
          <w:szCs w:val="28"/>
          <w:rtl/>
        </w:rPr>
        <w:t xml:space="preserve">يتحول إلى أداة في يدها </w:t>
      </w:r>
    </w:p>
    <w:p w:rsidR="006361B5" w:rsidRPr="00535C86" w:rsidRDefault="006361B5" w:rsidP="005E42A4">
      <w:pPr>
        <w:jc w:val="both"/>
        <w:rPr>
          <w:rFonts w:ascii="Sakkal Majalla" w:eastAsia="Arial Unicode MS" w:hAnsi="Sakkal Majalla" w:cs="Sakkal Majalla"/>
          <w:sz w:val="28"/>
          <w:szCs w:val="28"/>
          <w:rtl/>
        </w:rPr>
      </w:pPr>
      <w:r w:rsidRPr="00535C86">
        <w:rPr>
          <w:rFonts w:ascii="Sakkal Majalla" w:eastAsia="Arial Unicode MS" w:hAnsi="Sakkal Majalla" w:cs="Sakkal Majalla"/>
          <w:sz w:val="28"/>
          <w:szCs w:val="28"/>
          <w:rtl/>
        </w:rPr>
        <w:t xml:space="preserve">الفرضية </w:t>
      </w:r>
      <w:r w:rsidR="005E42A4" w:rsidRPr="00535C86">
        <w:rPr>
          <w:rFonts w:ascii="Sakkal Majalla" w:eastAsia="Arial Unicode MS" w:hAnsi="Sakkal Majalla" w:cs="Sakkal Majalla"/>
          <w:sz w:val="28"/>
          <w:szCs w:val="28"/>
          <w:rtl/>
        </w:rPr>
        <w:t>الثالثة</w:t>
      </w:r>
      <w:r w:rsidRPr="00535C86">
        <w:rPr>
          <w:rFonts w:ascii="Sakkal Majalla" w:eastAsia="Arial Unicode MS" w:hAnsi="Sakkal Majalla" w:cs="Sakkal Majalla"/>
          <w:sz w:val="28"/>
          <w:szCs w:val="28"/>
          <w:rtl/>
        </w:rPr>
        <w:t xml:space="preserve"> :كلما أعطي الجيش صلاحيات واسعة في الدستور أو القانون كلما زاد ذلك من احتمالية تدخّله في الحياة العامة و السياسة </w:t>
      </w:r>
    </w:p>
    <w:p w:rsidR="00920E86" w:rsidRPr="00535C86" w:rsidRDefault="00481DE0" w:rsidP="00EA4957">
      <w:pPr>
        <w:jc w:val="both"/>
        <w:rPr>
          <w:rFonts w:ascii="Sakkal Majalla" w:eastAsia="Arial Unicode MS" w:hAnsi="Sakkal Majalla" w:cs="Sakkal Majalla"/>
          <w:sz w:val="28"/>
          <w:szCs w:val="28"/>
          <w:rtl/>
        </w:rPr>
      </w:pPr>
      <w:r w:rsidRPr="00535C86">
        <w:rPr>
          <w:rFonts w:ascii="Sakkal Majalla" w:eastAsia="Arial Unicode MS" w:hAnsi="Sakkal Majalla" w:cs="Sakkal Majalla"/>
          <w:sz w:val="28"/>
          <w:szCs w:val="28"/>
          <w:rtl/>
        </w:rPr>
        <w:t xml:space="preserve">الفرضية </w:t>
      </w:r>
      <w:r w:rsidR="00EA4957" w:rsidRPr="00535C86">
        <w:rPr>
          <w:rFonts w:ascii="Sakkal Majalla" w:eastAsia="Arial Unicode MS" w:hAnsi="Sakkal Majalla" w:cs="Sakkal Majalla"/>
          <w:sz w:val="28"/>
          <w:szCs w:val="28"/>
          <w:rtl/>
        </w:rPr>
        <w:t>الرابعة</w:t>
      </w:r>
      <w:r w:rsidR="00AE2266" w:rsidRPr="00535C86">
        <w:rPr>
          <w:rFonts w:ascii="Sakkal Majalla" w:eastAsia="Arial Unicode MS" w:hAnsi="Sakkal Majalla" w:cs="Sakkal Majalla"/>
          <w:sz w:val="28"/>
          <w:szCs w:val="28"/>
          <w:rtl/>
        </w:rPr>
        <w:t>:</w:t>
      </w:r>
      <w:r w:rsidR="00C40D05" w:rsidRPr="00535C86">
        <w:rPr>
          <w:rFonts w:ascii="Sakkal Majalla" w:eastAsia="Arial Unicode MS" w:hAnsi="Sakkal Majalla" w:cs="Sakkal Majalla"/>
          <w:sz w:val="28"/>
          <w:szCs w:val="28"/>
          <w:rtl/>
        </w:rPr>
        <w:t xml:space="preserve"> </w:t>
      </w:r>
      <w:r w:rsidRPr="00535C86">
        <w:rPr>
          <w:rFonts w:ascii="Sakkal Majalla" w:eastAsia="Arial Unicode MS" w:hAnsi="Sakkal Majalla" w:cs="Sakkal Majalla"/>
          <w:sz w:val="28"/>
          <w:szCs w:val="28"/>
          <w:rtl/>
        </w:rPr>
        <w:t xml:space="preserve">تتحدد قيم مؤسسة الجيش في بلد ما استنادا الى الموقف الذي </w:t>
      </w:r>
      <w:r w:rsidR="004F2C4E" w:rsidRPr="00535C86">
        <w:rPr>
          <w:rFonts w:ascii="Sakkal Majalla" w:eastAsia="Arial Unicode MS" w:hAnsi="Sakkal Majalla" w:cs="Sakkal Majalla"/>
          <w:sz w:val="28"/>
          <w:szCs w:val="28"/>
          <w:rtl/>
        </w:rPr>
        <w:t>يتخذه</w:t>
      </w:r>
      <w:r w:rsidRPr="00535C86">
        <w:rPr>
          <w:rFonts w:ascii="Sakkal Majalla" w:eastAsia="Arial Unicode MS" w:hAnsi="Sakkal Majalla" w:cs="Sakkal Majalla"/>
          <w:sz w:val="28"/>
          <w:szCs w:val="28"/>
          <w:rtl/>
        </w:rPr>
        <w:t xml:space="preserve"> </w:t>
      </w:r>
      <w:r w:rsidR="004F2C4E" w:rsidRPr="00535C86">
        <w:rPr>
          <w:rFonts w:ascii="Sakkal Majalla" w:eastAsia="Arial Unicode MS" w:hAnsi="Sakkal Majalla" w:cs="Sakkal Majalla"/>
          <w:sz w:val="28"/>
          <w:szCs w:val="28"/>
          <w:rtl/>
        </w:rPr>
        <w:t xml:space="preserve">الجيش </w:t>
      </w:r>
      <w:r w:rsidRPr="00535C86">
        <w:rPr>
          <w:rFonts w:ascii="Sakkal Majalla" w:eastAsia="Arial Unicode MS" w:hAnsi="Sakkal Majalla" w:cs="Sakkal Majalla"/>
          <w:sz w:val="28"/>
          <w:szCs w:val="28"/>
          <w:rtl/>
        </w:rPr>
        <w:t xml:space="preserve">عند حصول </w:t>
      </w:r>
      <w:r w:rsidR="004F2C4E" w:rsidRPr="00535C86">
        <w:rPr>
          <w:rFonts w:ascii="Sakkal Majalla" w:eastAsia="Arial Unicode MS" w:hAnsi="Sakkal Majalla" w:cs="Sakkal Majalla"/>
          <w:sz w:val="28"/>
          <w:szCs w:val="28"/>
          <w:rtl/>
        </w:rPr>
        <w:t>اضطرابات داخلية</w:t>
      </w:r>
      <w:r w:rsidR="00AE2266" w:rsidRPr="00535C86">
        <w:rPr>
          <w:rFonts w:ascii="Sakkal Majalla" w:eastAsia="Arial Unicode MS" w:hAnsi="Sakkal Majalla" w:cs="Sakkal Majalla"/>
          <w:sz w:val="28"/>
          <w:szCs w:val="28"/>
          <w:rtl/>
        </w:rPr>
        <w:t xml:space="preserve"> ,</w:t>
      </w:r>
      <w:r w:rsidRPr="00535C86">
        <w:rPr>
          <w:rFonts w:ascii="Sakkal Majalla" w:eastAsia="Arial Unicode MS" w:hAnsi="Sakkal Majalla" w:cs="Sakkal Majalla"/>
          <w:sz w:val="28"/>
          <w:szCs w:val="28"/>
          <w:rtl/>
        </w:rPr>
        <w:t xml:space="preserve"> </w:t>
      </w:r>
      <w:r w:rsidR="006B024D" w:rsidRPr="00535C86">
        <w:rPr>
          <w:rFonts w:ascii="Sakkal Majalla" w:eastAsia="Arial Unicode MS" w:hAnsi="Sakkal Majalla" w:cs="Sakkal Majalla"/>
          <w:sz w:val="28"/>
          <w:szCs w:val="28"/>
          <w:rtl/>
        </w:rPr>
        <w:t xml:space="preserve">و التزامه </w:t>
      </w:r>
      <w:r w:rsidR="00550859" w:rsidRPr="00535C86">
        <w:rPr>
          <w:rFonts w:ascii="Sakkal Majalla" w:eastAsia="Arial Unicode MS" w:hAnsi="Sakkal Majalla" w:cs="Sakkal Majalla"/>
          <w:sz w:val="28"/>
          <w:szCs w:val="28"/>
          <w:rtl/>
        </w:rPr>
        <w:t>بالحدود المرسومة  للتدخل</w:t>
      </w:r>
    </w:p>
    <w:p w:rsidR="005E2E8B" w:rsidRPr="00535C86" w:rsidRDefault="005E2E8B" w:rsidP="00F56592">
      <w:pPr>
        <w:pStyle w:val="1"/>
        <w:rPr>
          <w:rFonts w:ascii="Sakkal Majalla" w:eastAsia="Arial Unicode MS" w:hAnsi="Sakkal Majalla" w:cs="Sakkal Majalla"/>
          <w:rtl/>
        </w:rPr>
      </w:pPr>
      <w:r w:rsidRPr="00535C86">
        <w:rPr>
          <w:rFonts w:ascii="Sakkal Majalla" w:eastAsia="Arial Unicode MS" w:hAnsi="Sakkal Majalla" w:cs="Sakkal Majalla"/>
          <w:rtl/>
        </w:rPr>
        <w:t>منهجية البحث</w:t>
      </w:r>
    </w:p>
    <w:p w:rsidR="001D776B" w:rsidRPr="00535C86" w:rsidRDefault="00471615" w:rsidP="006A4C28">
      <w:pPr>
        <w:jc w:val="both"/>
        <w:rPr>
          <w:rFonts w:ascii="Sakkal Majalla" w:eastAsia="Arial Unicode MS" w:hAnsi="Sakkal Majalla" w:cs="Sakkal Majalla"/>
          <w:sz w:val="28"/>
          <w:szCs w:val="28"/>
          <w:rtl/>
        </w:rPr>
      </w:pPr>
      <w:r w:rsidRPr="00535C86">
        <w:rPr>
          <w:rFonts w:ascii="Sakkal Majalla" w:eastAsia="Arial Unicode MS" w:hAnsi="Sakkal Majalla" w:cs="Sakkal Majalla"/>
          <w:sz w:val="28"/>
          <w:szCs w:val="28"/>
          <w:rtl/>
        </w:rPr>
        <w:t xml:space="preserve">بما أن </w:t>
      </w:r>
      <w:r w:rsidR="005E2E8B" w:rsidRPr="00535C86">
        <w:rPr>
          <w:rFonts w:ascii="Sakkal Majalla" w:eastAsia="Arial Unicode MS" w:hAnsi="Sakkal Majalla" w:cs="Sakkal Majalla"/>
          <w:sz w:val="28"/>
          <w:szCs w:val="28"/>
          <w:rtl/>
        </w:rPr>
        <w:t xml:space="preserve">هدف البحث يتركز </w:t>
      </w:r>
      <w:r w:rsidR="004F34B7" w:rsidRPr="00535C86">
        <w:rPr>
          <w:rFonts w:ascii="Sakkal Majalla" w:eastAsia="Arial Unicode MS" w:hAnsi="Sakkal Majalla" w:cs="Sakkal Majalla"/>
          <w:sz w:val="28"/>
          <w:szCs w:val="28"/>
          <w:rtl/>
        </w:rPr>
        <w:t>على الاستقصاء</w:t>
      </w:r>
      <w:r w:rsidR="005E2E8B" w:rsidRPr="00535C86">
        <w:rPr>
          <w:rFonts w:ascii="Sakkal Majalla" w:eastAsia="Arial Unicode MS" w:hAnsi="Sakkal Majalla" w:cs="Sakkal Majalla"/>
          <w:sz w:val="28"/>
          <w:szCs w:val="28"/>
          <w:rtl/>
        </w:rPr>
        <w:t xml:space="preserve"> </w:t>
      </w:r>
      <w:r w:rsidR="006A4C28" w:rsidRPr="00535C86">
        <w:rPr>
          <w:rFonts w:ascii="Sakkal Majalla" w:eastAsia="Arial Unicode MS" w:hAnsi="Sakkal Majalla" w:cs="Sakkal Majalla"/>
          <w:sz w:val="28"/>
          <w:szCs w:val="28"/>
          <w:rtl/>
        </w:rPr>
        <w:t>حول</w:t>
      </w:r>
      <w:r w:rsidR="005E2E8B" w:rsidRPr="00535C86">
        <w:rPr>
          <w:rFonts w:ascii="Sakkal Majalla" w:eastAsia="Arial Unicode MS" w:hAnsi="Sakkal Majalla" w:cs="Sakkal Majalla"/>
          <w:sz w:val="28"/>
          <w:szCs w:val="28"/>
          <w:rtl/>
        </w:rPr>
        <w:t xml:space="preserve"> علاقة الجيش</w:t>
      </w:r>
      <w:r w:rsidR="004F34B7" w:rsidRPr="00535C86">
        <w:rPr>
          <w:rFonts w:ascii="Sakkal Majalla" w:eastAsia="Arial Unicode MS" w:hAnsi="Sakkal Majalla" w:cs="Sakkal Majalla"/>
          <w:sz w:val="28"/>
          <w:szCs w:val="28"/>
          <w:rtl/>
        </w:rPr>
        <w:t xml:space="preserve"> مع</w:t>
      </w:r>
      <w:r w:rsidR="005E2E8B" w:rsidRPr="00535C86">
        <w:rPr>
          <w:rFonts w:ascii="Sakkal Majalla" w:eastAsia="Arial Unicode MS" w:hAnsi="Sakkal Majalla" w:cs="Sakkal Majalla"/>
          <w:sz w:val="28"/>
          <w:szCs w:val="28"/>
          <w:rtl/>
        </w:rPr>
        <w:t xml:space="preserve"> كلٍ من </w:t>
      </w:r>
      <w:r w:rsidR="004F34B7" w:rsidRPr="00535C86">
        <w:rPr>
          <w:rFonts w:ascii="Sakkal Majalla" w:eastAsia="Arial Unicode MS" w:hAnsi="Sakkal Majalla" w:cs="Sakkal Majalla"/>
          <w:sz w:val="28"/>
          <w:szCs w:val="28"/>
          <w:rtl/>
        </w:rPr>
        <w:t>الشعب</w:t>
      </w:r>
      <w:r w:rsidR="006A4C28" w:rsidRPr="00535C86">
        <w:rPr>
          <w:rFonts w:ascii="Sakkal Majalla" w:eastAsia="Arial Unicode MS" w:hAnsi="Sakkal Majalla" w:cs="Sakkal Majalla"/>
          <w:sz w:val="28"/>
          <w:szCs w:val="28"/>
          <w:rtl/>
        </w:rPr>
        <w:t xml:space="preserve"> و النظام السياسي</w:t>
      </w:r>
      <w:r w:rsidR="005E2E8B" w:rsidRPr="00535C86">
        <w:rPr>
          <w:rFonts w:ascii="Sakkal Majalla" w:eastAsia="Arial Unicode MS" w:hAnsi="Sakkal Majalla" w:cs="Sakkal Majalla"/>
          <w:sz w:val="28"/>
          <w:szCs w:val="28"/>
          <w:rtl/>
        </w:rPr>
        <w:t xml:space="preserve"> </w:t>
      </w:r>
      <w:r w:rsidR="004F34B7" w:rsidRPr="00535C86">
        <w:rPr>
          <w:rFonts w:ascii="Sakkal Majalla" w:eastAsia="Arial Unicode MS" w:hAnsi="Sakkal Majalla" w:cs="Sakkal Majalla"/>
          <w:sz w:val="28"/>
          <w:szCs w:val="28"/>
          <w:rtl/>
        </w:rPr>
        <w:t>و موقفه تجاه كل</w:t>
      </w:r>
      <w:r w:rsidR="006A4C28" w:rsidRPr="00535C86">
        <w:rPr>
          <w:rFonts w:ascii="Sakkal Majalla" w:eastAsia="Arial Unicode MS" w:hAnsi="Sakkal Majalla" w:cs="Sakkal Majalla"/>
          <w:sz w:val="28"/>
          <w:szCs w:val="28"/>
          <w:rtl/>
        </w:rPr>
        <w:t xml:space="preserve"> منهما ,</w:t>
      </w:r>
      <w:r w:rsidR="004F34B7" w:rsidRPr="00535C86">
        <w:rPr>
          <w:rFonts w:ascii="Sakkal Majalla" w:eastAsia="Arial Unicode MS" w:hAnsi="Sakkal Majalla" w:cs="Sakkal Majalla"/>
          <w:sz w:val="28"/>
          <w:szCs w:val="28"/>
          <w:rtl/>
        </w:rPr>
        <w:t xml:space="preserve"> الأمر الذي يقتضي</w:t>
      </w:r>
      <w:r w:rsidR="00642996" w:rsidRPr="00535C86">
        <w:rPr>
          <w:rFonts w:ascii="Sakkal Majalla" w:eastAsia="Arial Unicode MS" w:hAnsi="Sakkal Majalla" w:cs="Sakkal Majalla"/>
          <w:sz w:val="28"/>
          <w:szCs w:val="28"/>
          <w:rtl/>
        </w:rPr>
        <w:t xml:space="preserve"> اتباع: </w:t>
      </w:r>
    </w:p>
    <w:p w:rsidR="001D776B" w:rsidRPr="00535C86" w:rsidRDefault="00642996" w:rsidP="001D776B">
      <w:pPr>
        <w:jc w:val="both"/>
        <w:rPr>
          <w:rFonts w:ascii="Sakkal Majalla" w:eastAsia="Arial Unicode MS" w:hAnsi="Sakkal Majalla" w:cs="Sakkal Majalla"/>
          <w:sz w:val="28"/>
          <w:szCs w:val="28"/>
          <w:rtl/>
        </w:rPr>
      </w:pPr>
      <w:r w:rsidRPr="00535C86">
        <w:rPr>
          <w:rFonts w:ascii="Sakkal Majalla" w:eastAsia="Arial Unicode MS" w:hAnsi="Sakkal Majalla" w:cs="Sakkal Majalla"/>
          <w:sz w:val="28"/>
          <w:szCs w:val="28"/>
          <w:rtl/>
        </w:rPr>
        <w:t xml:space="preserve">- </w:t>
      </w:r>
      <w:r w:rsidR="00471615" w:rsidRPr="00535C86">
        <w:rPr>
          <w:rFonts w:ascii="Sakkal Majalla" w:eastAsia="Arial Unicode MS" w:hAnsi="Sakkal Majalla" w:cs="Sakkal Majalla"/>
          <w:sz w:val="28"/>
          <w:szCs w:val="28"/>
          <w:rtl/>
        </w:rPr>
        <w:t xml:space="preserve">المنهج الوصفي </w:t>
      </w:r>
      <w:r w:rsidR="00AF66EF" w:rsidRPr="00535C86">
        <w:rPr>
          <w:rFonts w:ascii="Sakkal Majalla" w:eastAsia="Arial Unicode MS" w:hAnsi="Sakkal Majalla" w:cs="Sakkal Majalla"/>
          <w:sz w:val="28"/>
          <w:szCs w:val="28"/>
          <w:rtl/>
        </w:rPr>
        <w:t xml:space="preserve">: </w:t>
      </w:r>
      <w:r w:rsidR="005E2E8B" w:rsidRPr="00535C86">
        <w:rPr>
          <w:rFonts w:ascii="Sakkal Majalla" w:eastAsia="Arial Unicode MS" w:hAnsi="Sakkal Majalla" w:cs="Sakkal Majalla"/>
          <w:sz w:val="28"/>
          <w:szCs w:val="28"/>
          <w:rtl/>
        </w:rPr>
        <w:t xml:space="preserve">الذي يقوم على تحليل </w:t>
      </w:r>
      <w:r w:rsidR="00AF66EF" w:rsidRPr="00535C86">
        <w:rPr>
          <w:rFonts w:ascii="Sakkal Majalla" w:eastAsia="Arial Unicode MS" w:hAnsi="Sakkal Majalla" w:cs="Sakkal Majalla"/>
          <w:sz w:val="28"/>
          <w:szCs w:val="28"/>
          <w:rtl/>
        </w:rPr>
        <w:t xml:space="preserve">و تفسير </w:t>
      </w:r>
      <w:r w:rsidR="00E45A8C" w:rsidRPr="00535C86">
        <w:rPr>
          <w:rFonts w:ascii="Sakkal Majalla" w:eastAsia="Arial Unicode MS" w:hAnsi="Sakkal Majalla" w:cs="Sakkal Majalla"/>
          <w:sz w:val="28"/>
          <w:szCs w:val="28"/>
          <w:rtl/>
        </w:rPr>
        <w:t xml:space="preserve">طبيعة </w:t>
      </w:r>
      <w:r w:rsidR="005E2E8B" w:rsidRPr="00535C86">
        <w:rPr>
          <w:rFonts w:ascii="Sakkal Majalla" w:eastAsia="Arial Unicode MS" w:hAnsi="Sakkal Majalla" w:cs="Sakkal Majalla"/>
          <w:sz w:val="28"/>
          <w:szCs w:val="28"/>
          <w:rtl/>
        </w:rPr>
        <w:t>سلوك مؤسسة الجيش</w:t>
      </w:r>
      <w:r w:rsidRPr="00535C86">
        <w:rPr>
          <w:rFonts w:ascii="Sakkal Majalla" w:eastAsia="Arial Unicode MS" w:hAnsi="Sakkal Majalla" w:cs="Sakkal Majalla"/>
          <w:sz w:val="28"/>
          <w:szCs w:val="28"/>
          <w:rtl/>
        </w:rPr>
        <w:t xml:space="preserve"> </w:t>
      </w:r>
      <w:r w:rsidR="00DA7D66" w:rsidRPr="00535C86">
        <w:rPr>
          <w:rFonts w:ascii="Sakkal Majalla" w:eastAsia="Arial Unicode MS" w:hAnsi="Sakkal Majalla" w:cs="Sakkal Majalla"/>
          <w:sz w:val="28"/>
          <w:szCs w:val="28"/>
          <w:rtl/>
        </w:rPr>
        <w:t>في علاقتها مع السلطة الحاكمة و الشعب</w:t>
      </w:r>
      <w:r w:rsidR="00E45A8C" w:rsidRPr="00535C86">
        <w:rPr>
          <w:rFonts w:ascii="Sakkal Majalla" w:eastAsia="Arial Unicode MS" w:hAnsi="Sakkal Majalla" w:cs="Sakkal Majalla"/>
          <w:sz w:val="28"/>
          <w:szCs w:val="28"/>
          <w:rtl/>
        </w:rPr>
        <w:t xml:space="preserve"> و الأسباب وراء هذا السلوك </w:t>
      </w:r>
      <w:r w:rsidR="00DA7D66" w:rsidRPr="00535C86">
        <w:rPr>
          <w:rFonts w:ascii="Sakkal Majalla" w:eastAsia="Arial Unicode MS" w:hAnsi="Sakkal Majalla" w:cs="Sakkal Majalla"/>
          <w:sz w:val="28"/>
          <w:szCs w:val="28"/>
          <w:rtl/>
        </w:rPr>
        <w:t xml:space="preserve"> </w:t>
      </w:r>
      <w:r w:rsidR="00AF66EF" w:rsidRPr="00535C86">
        <w:rPr>
          <w:rFonts w:ascii="Sakkal Majalla" w:eastAsia="Arial Unicode MS" w:hAnsi="Sakkal Majalla" w:cs="Sakkal Majalla"/>
          <w:sz w:val="28"/>
          <w:szCs w:val="28"/>
          <w:rtl/>
        </w:rPr>
        <w:t>و تحديد قيم</w:t>
      </w:r>
      <w:r w:rsidR="00E45A8C" w:rsidRPr="00535C86">
        <w:rPr>
          <w:rFonts w:ascii="Sakkal Majalla" w:eastAsia="Arial Unicode MS" w:hAnsi="Sakkal Majalla" w:cs="Sakkal Majalla"/>
          <w:sz w:val="28"/>
          <w:szCs w:val="28"/>
          <w:rtl/>
        </w:rPr>
        <w:t xml:space="preserve"> هذه المؤسسة استنادا الى الموقف الذي ت</w:t>
      </w:r>
      <w:r w:rsidR="005975BC" w:rsidRPr="00535C86">
        <w:rPr>
          <w:rFonts w:ascii="Sakkal Majalla" w:eastAsia="Arial Unicode MS" w:hAnsi="Sakkal Majalla" w:cs="Sakkal Majalla"/>
          <w:sz w:val="28"/>
          <w:szCs w:val="28"/>
          <w:rtl/>
        </w:rPr>
        <w:t xml:space="preserve">تخذه </w:t>
      </w:r>
      <w:r w:rsidR="00E45A8C" w:rsidRPr="00535C86">
        <w:rPr>
          <w:rFonts w:ascii="Sakkal Majalla" w:eastAsia="Arial Unicode MS" w:hAnsi="Sakkal Majalla" w:cs="Sakkal Majalla"/>
          <w:sz w:val="28"/>
          <w:szCs w:val="28"/>
          <w:rtl/>
        </w:rPr>
        <w:t>في علاقتها مع كلا الطرفين</w:t>
      </w:r>
      <w:r w:rsidR="001D776B" w:rsidRPr="00535C86">
        <w:rPr>
          <w:rFonts w:ascii="Sakkal Majalla" w:eastAsia="Arial Unicode MS" w:hAnsi="Sakkal Majalla" w:cs="Sakkal Majalla"/>
          <w:sz w:val="28"/>
          <w:szCs w:val="28"/>
          <w:rtl/>
        </w:rPr>
        <w:t>.</w:t>
      </w:r>
      <w:r w:rsidR="005975BC" w:rsidRPr="00535C86">
        <w:rPr>
          <w:rFonts w:ascii="Sakkal Majalla" w:eastAsia="Arial Unicode MS" w:hAnsi="Sakkal Majalla" w:cs="Sakkal Majalla"/>
          <w:sz w:val="28"/>
          <w:szCs w:val="28"/>
          <w:rtl/>
        </w:rPr>
        <w:t xml:space="preserve"> </w:t>
      </w:r>
    </w:p>
    <w:p w:rsidR="001D776B" w:rsidRPr="00535C86" w:rsidRDefault="00847F13" w:rsidP="001D776B">
      <w:pPr>
        <w:jc w:val="both"/>
        <w:rPr>
          <w:rFonts w:ascii="Sakkal Majalla" w:eastAsia="Arial Unicode MS" w:hAnsi="Sakkal Majalla" w:cs="Sakkal Majalla"/>
          <w:sz w:val="28"/>
          <w:szCs w:val="28"/>
          <w:rtl/>
        </w:rPr>
      </w:pPr>
      <w:r w:rsidRPr="00535C86">
        <w:rPr>
          <w:rFonts w:ascii="Sakkal Majalla" w:eastAsia="Arial Unicode MS" w:hAnsi="Sakkal Majalla" w:cs="Sakkal Majalla"/>
          <w:sz w:val="28"/>
          <w:szCs w:val="28"/>
          <w:rtl/>
        </w:rPr>
        <w:lastRenderedPageBreak/>
        <w:t xml:space="preserve">-المنهج المقارن : يتمثل ذلك باستعراض أمثلة مقارنة من مؤسسات الجيش في العديد من البلدان لفهم الوقائع بصورة أوضح </w:t>
      </w:r>
    </w:p>
    <w:p w:rsidR="001D776B" w:rsidRPr="00535C86" w:rsidRDefault="00471615" w:rsidP="006A4C28">
      <w:pPr>
        <w:jc w:val="both"/>
        <w:rPr>
          <w:rFonts w:ascii="Sakkal Majalla" w:eastAsia="Arial Unicode MS" w:hAnsi="Sakkal Majalla" w:cs="Sakkal Majalla"/>
          <w:sz w:val="28"/>
          <w:szCs w:val="28"/>
          <w:rtl/>
        </w:rPr>
      </w:pPr>
      <w:r w:rsidRPr="00535C86">
        <w:rPr>
          <w:rFonts w:ascii="Sakkal Majalla" w:eastAsia="Arial Unicode MS" w:hAnsi="Sakkal Majalla" w:cs="Sakkal Majalla"/>
          <w:sz w:val="28"/>
          <w:szCs w:val="28"/>
          <w:rtl/>
        </w:rPr>
        <w:t>كذلك فقد اعتمد</w:t>
      </w:r>
      <w:r w:rsidR="006A4C28" w:rsidRPr="00535C86">
        <w:rPr>
          <w:rFonts w:ascii="Sakkal Majalla" w:eastAsia="Arial Unicode MS" w:hAnsi="Sakkal Majalla" w:cs="Sakkal Majalla"/>
          <w:sz w:val="28"/>
          <w:szCs w:val="28"/>
          <w:rtl/>
        </w:rPr>
        <w:t xml:space="preserve"> الباحث </w:t>
      </w:r>
      <w:r w:rsidRPr="00535C86">
        <w:rPr>
          <w:rFonts w:ascii="Sakkal Majalla" w:eastAsia="Arial Unicode MS" w:hAnsi="Sakkal Majalla" w:cs="Sakkal Majalla"/>
          <w:sz w:val="28"/>
          <w:szCs w:val="28"/>
          <w:rtl/>
        </w:rPr>
        <w:t xml:space="preserve">على توظيف </w:t>
      </w:r>
      <w:r w:rsidR="006A4C28" w:rsidRPr="00535C86">
        <w:rPr>
          <w:rFonts w:ascii="Sakkal Majalla" w:eastAsia="Arial Unicode MS" w:hAnsi="Sakkal Majalla" w:cs="Sakkal Majalla"/>
          <w:sz w:val="28"/>
          <w:szCs w:val="28"/>
          <w:rtl/>
        </w:rPr>
        <w:t>ملاحظاته</w:t>
      </w:r>
      <w:r w:rsidRPr="00535C86">
        <w:rPr>
          <w:rFonts w:ascii="Sakkal Majalla" w:eastAsia="Arial Unicode MS" w:hAnsi="Sakkal Majalla" w:cs="Sakkal Majalla"/>
          <w:sz w:val="28"/>
          <w:szCs w:val="28"/>
          <w:rtl/>
        </w:rPr>
        <w:t xml:space="preserve"> لتفسير بعض الظواهر</w:t>
      </w:r>
      <w:r w:rsidR="00AF66EF" w:rsidRPr="00535C86">
        <w:rPr>
          <w:rFonts w:ascii="Sakkal Majalla" w:eastAsia="Arial Unicode MS" w:hAnsi="Sakkal Majalla" w:cs="Sakkal Majalla"/>
          <w:sz w:val="28"/>
          <w:szCs w:val="28"/>
          <w:rtl/>
        </w:rPr>
        <w:t xml:space="preserve"> </w:t>
      </w:r>
      <w:r w:rsidRPr="00535C86">
        <w:rPr>
          <w:rFonts w:ascii="Sakkal Majalla" w:eastAsia="Arial Unicode MS" w:hAnsi="Sakkal Majalla" w:cs="Sakkal Majalla"/>
          <w:sz w:val="28"/>
          <w:szCs w:val="28"/>
          <w:rtl/>
        </w:rPr>
        <w:t xml:space="preserve"> و تسخير</w:t>
      </w:r>
      <w:r w:rsidR="006A4C28" w:rsidRPr="00535C86">
        <w:rPr>
          <w:rFonts w:ascii="Sakkal Majalla" w:eastAsia="Arial Unicode MS" w:hAnsi="Sakkal Majalla" w:cs="Sakkal Majalla"/>
          <w:sz w:val="28"/>
          <w:szCs w:val="28"/>
          <w:rtl/>
        </w:rPr>
        <w:t xml:space="preserve"> ذلك</w:t>
      </w:r>
      <w:r w:rsidRPr="00535C86">
        <w:rPr>
          <w:rFonts w:ascii="Sakkal Majalla" w:eastAsia="Arial Unicode MS" w:hAnsi="Sakkal Majalla" w:cs="Sakkal Majalla"/>
          <w:sz w:val="28"/>
          <w:szCs w:val="28"/>
          <w:rtl/>
        </w:rPr>
        <w:t xml:space="preserve"> في فهم الوقائع ومعرفة أسبابها و بناء الاستنتاجات عليها. </w:t>
      </w:r>
    </w:p>
    <w:p w:rsidR="001D776B" w:rsidRPr="00535C86" w:rsidRDefault="001543A2" w:rsidP="00F56592">
      <w:pPr>
        <w:pStyle w:val="1"/>
        <w:rPr>
          <w:rFonts w:ascii="Sakkal Majalla" w:eastAsia="Arial Unicode MS" w:hAnsi="Sakkal Majalla" w:cs="Sakkal Majalla"/>
          <w:rtl/>
        </w:rPr>
      </w:pPr>
      <w:r w:rsidRPr="00535C86">
        <w:rPr>
          <w:rFonts w:ascii="Sakkal Majalla" w:eastAsia="Arial Unicode MS" w:hAnsi="Sakkal Majalla" w:cs="Sakkal Majalla"/>
          <w:rtl/>
        </w:rPr>
        <w:t>الفصل الأول : حدود علاقة الجيش بالشعب و السلطة المدنية :</w:t>
      </w:r>
    </w:p>
    <w:p w:rsidR="001543A2" w:rsidRPr="00535C86" w:rsidRDefault="00EE6C06" w:rsidP="006A4C28">
      <w:pPr>
        <w:jc w:val="both"/>
        <w:rPr>
          <w:rFonts w:ascii="Sakkal Majalla" w:eastAsia="Arial Unicode MS" w:hAnsi="Sakkal Majalla" w:cs="Sakkal Majalla"/>
          <w:sz w:val="28"/>
          <w:szCs w:val="28"/>
          <w:rtl/>
        </w:rPr>
      </w:pPr>
      <w:r w:rsidRPr="00535C86">
        <w:rPr>
          <w:rFonts w:ascii="Sakkal Majalla" w:eastAsia="Arial Unicode MS" w:hAnsi="Sakkal Majalla" w:cs="Sakkal Majalla"/>
          <w:sz w:val="28"/>
          <w:szCs w:val="28"/>
          <w:rtl/>
        </w:rPr>
        <w:t xml:space="preserve">إن معرفة حدود علاقة الجيش بالشعب </w:t>
      </w:r>
      <w:r w:rsidR="006A4C28" w:rsidRPr="00535C86">
        <w:rPr>
          <w:rFonts w:ascii="Sakkal Majalla" w:eastAsia="Arial Unicode MS" w:hAnsi="Sakkal Majalla" w:cs="Sakkal Majalla"/>
          <w:sz w:val="28"/>
          <w:szCs w:val="28"/>
          <w:rtl/>
        </w:rPr>
        <w:t>و النظام السياسي</w:t>
      </w:r>
      <w:r w:rsidRPr="00535C86">
        <w:rPr>
          <w:rFonts w:ascii="Sakkal Majalla" w:eastAsia="Arial Unicode MS" w:hAnsi="Sakkal Majalla" w:cs="Sakkal Majalla"/>
          <w:sz w:val="28"/>
          <w:szCs w:val="28"/>
          <w:rtl/>
        </w:rPr>
        <w:t xml:space="preserve"> في البلاد يتطلب معرفة مهام الجيش و واجباته المحددة في الدستور و </w:t>
      </w:r>
      <w:r w:rsidR="006A4C28" w:rsidRPr="00535C86">
        <w:rPr>
          <w:rFonts w:ascii="Sakkal Majalla" w:eastAsia="Arial Unicode MS" w:hAnsi="Sakkal Majalla" w:cs="Sakkal Majalla"/>
          <w:sz w:val="28"/>
          <w:szCs w:val="28"/>
          <w:rtl/>
        </w:rPr>
        <w:t>التشريعات.</w:t>
      </w:r>
    </w:p>
    <w:p w:rsidR="001543A2" w:rsidRPr="00535C86" w:rsidRDefault="001543A2" w:rsidP="00F56592">
      <w:pPr>
        <w:pStyle w:val="2"/>
        <w:rPr>
          <w:rFonts w:ascii="Sakkal Majalla" w:eastAsia="Arial Unicode MS" w:hAnsi="Sakkal Majalla" w:cs="Sakkal Majalla"/>
          <w:rtl/>
        </w:rPr>
      </w:pPr>
      <w:r w:rsidRPr="00535C86">
        <w:rPr>
          <w:rFonts w:ascii="Sakkal Majalla" w:eastAsia="Arial Unicode MS" w:hAnsi="Sakkal Majalla" w:cs="Sakkal Majalla"/>
          <w:rtl/>
        </w:rPr>
        <w:t>المبحث الأول : مهام الج</w:t>
      </w:r>
      <w:r w:rsidR="00EE6C06" w:rsidRPr="00535C86">
        <w:rPr>
          <w:rFonts w:ascii="Sakkal Majalla" w:eastAsia="Arial Unicode MS" w:hAnsi="Sakkal Majalla" w:cs="Sakkal Majalla"/>
          <w:rtl/>
        </w:rPr>
        <w:t>ي</w:t>
      </w:r>
      <w:r w:rsidR="00DF2E6D" w:rsidRPr="00535C86">
        <w:rPr>
          <w:rFonts w:ascii="Sakkal Majalla" w:eastAsia="Arial Unicode MS" w:hAnsi="Sakkal Majalla" w:cs="Sakkal Majalla"/>
          <w:rtl/>
        </w:rPr>
        <w:t>وش</w:t>
      </w:r>
      <w:r w:rsidR="00EE6C06" w:rsidRPr="00535C86">
        <w:rPr>
          <w:rFonts w:ascii="Sakkal Majalla" w:eastAsia="Arial Unicode MS" w:hAnsi="Sakkal Majalla" w:cs="Sakkal Majalla"/>
          <w:rtl/>
        </w:rPr>
        <w:t xml:space="preserve"> :</w:t>
      </w:r>
    </w:p>
    <w:p w:rsidR="00EE6C06" w:rsidRPr="00535C86" w:rsidRDefault="00EE6C06" w:rsidP="00442030">
      <w:pPr>
        <w:jc w:val="both"/>
        <w:rPr>
          <w:rFonts w:ascii="Sakkal Majalla" w:eastAsia="Arial Unicode MS" w:hAnsi="Sakkal Majalla" w:cs="Sakkal Majalla"/>
          <w:sz w:val="28"/>
          <w:szCs w:val="28"/>
          <w:rtl/>
        </w:rPr>
      </w:pPr>
      <w:r w:rsidRPr="00535C86">
        <w:rPr>
          <w:rFonts w:ascii="Sakkal Majalla" w:eastAsia="Arial Unicode MS" w:hAnsi="Sakkal Majalla" w:cs="Sakkal Majalla"/>
          <w:sz w:val="28"/>
          <w:szCs w:val="28"/>
          <w:rtl/>
        </w:rPr>
        <w:t xml:space="preserve">تتفق جميع الدساتير و التشريعات في العالم على أن المهمة الرئيسية </w:t>
      </w:r>
      <w:r w:rsidR="004523A8" w:rsidRPr="00535C86">
        <w:rPr>
          <w:rFonts w:ascii="Sakkal Majalla" w:eastAsia="Arial Unicode MS" w:hAnsi="Sakkal Majalla" w:cs="Sakkal Majalla"/>
          <w:sz w:val="28"/>
          <w:szCs w:val="28"/>
          <w:rtl/>
        </w:rPr>
        <w:t xml:space="preserve"> التقليدية </w:t>
      </w:r>
      <w:r w:rsidRPr="00535C86">
        <w:rPr>
          <w:rFonts w:ascii="Sakkal Majalla" w:eastAsia="Arial Unicode MS" w:hAnsi="Sakkal Majalla" w:cs="Sakkal Majalla"/>
          <w:sz w:val="28"/>
          <w:szCs w:val="28"/>
          <w:rtl/>
        </w:rPr>
        <w:t>للجيش تتمثل في حماية الدولة من أي تهديد أو خطر خارجي , فهو بذلك يدافع عن الدولة بمقوماتها الثلاث والمتمثلة في:</w:t>
      </w:r>
    </w:p>
    <w:p w:rsidR="00EE6C06" w:rsidRPr="00535C86" w:rsidRDefault="00EE6C06" w:rsidP="00442030">
      <w:pPr>
        <w:pStyle w:val="a3"/>
        <w:numPr>
          <w:ilvl w:val="0"/>
          <w:numId w:val="5"/>
        </w:numPr>
        <w:jc w:val="both"/>
        <w:rPr>
          <w:rFonts w:ascii="Sakkal Majalla" w:eastAsia="Arial Unicode MS" w:hAnsi="Sakkal Majalla" w:cs="Sakkal Majalla"/>
          <w:sz w:val="28"/>
          <w:szCs w:val="28"/>
        </w:rPr>
      </w:pPr>
      <w:r w:rsidRPr="00535C86">
        <w:rPr>
          <w:rFonts w:ascii="Sakkal Majalla" w:eastAsia="Arial Unicode MS" w:hAnsi="Sakkal Majalla" w:cs="Sakkal Majalla"/>
          <w:sz w:val="28"/>
          <w:szCs w:val="28"/>
          <w:rtl/>
        </w:rPr>
        <w:t xml:space="preserve">اقليم الدولة : من خلال  حماية حدوده و منع اقتطاع أي جزء منه </w:t>
      </w:r>
    </w:p>
    <w:p w:rsidR="00EE6C06" w:rsidRPr="00535C86" w:rsidRDefault="00EE6C06" w:rsidP="00442030">
      <w:pPr>
        <w:pStyle w:val="a3"/>
        <w:numPr>
          <w:ilvl w:val="0"/>
          <w:numId w:val="5"/>
        </w:numPr>
        <w:jc w:val="both"/>
        <w:rPr>
          <w:rFonts w:ascii="Sakkal Majalla" w:eastAsia="Arial Unicode MS" w:hAnsi="Sakkal Majalla" w:cs="Sakkal Majalla"/>
          <w:sz w:val="28"/>
          <w:szCs w:val="28"/>
        </w:rPr>
      </w:pPr>
      <w:r w:rsidRPr="00535C86">
        <w:rPr>
          <w:rFonts w:ascii="Sakkal Majalla" w:eastAsia="Arial Unicode MS" w:hAnsi="Sakkal Majalla" w:cs="Sakkal Majalla"/>
          <w:sz w:val="28"/>
          <w:szCs w:val="28"/>
          <w:rtl/>
        </w:rPr>
        <w:t xml:space="preserve">شعب الدولة  المقيم على الإقليم </w:t>
      </w:r>
      <w:r w:rsidR="00BE15CD" w:rsidRPr="00535C86">
        <w:rPr>
          <w:rFonts w:ascii="Sakkal Majalla" w:eastAsia="Arial Unicode MS" w:hAnsi="Sakkal Majalla" w:cs="Sakkal Majalla"/>
          <w:sz w:val="28"/>
          <w:szCs w:val="28"/>
          <w:rtl/>
        </w:rPr>
        <w:t>: من خلال حمايته و الدفاع عنه ضد أي تهديد أو خطر أو عدوان يمكن أن يحصل</w:t>
      </w:r>
      <w:r w:rsidR="00F71DC7" w:rsidRPr="00535C86">
        <w:rPr>
          <w:rFonts w:ascii="Sakkal Majalla" w:eastAsia="Arial Unicode MS" w:hAnsi="Sakkal Majalla" w:cs="Sakkal Majalla"/>
          <w:sz w:val="28"/>
          <w:szCs w:val="28"/>
          <w:rtl/>
        </w:rPr>
        <w:t xml:space="preserve"> ضده</w:t>
      </w:r>
      <w:r w:rsidR="00BE15CD" w:rsidRPr="00535C86">
        <w:rPr>
          <w:rFonts w:ascii="Sakkal Majalla" w:eastAsia="Arial Unicode MS" w:hAnsi="Sakkal Majalla" w:cs="Sakkal Majalla"/>
          <w:sz w:val="28"/>
          <w:szCs w:val="28"/>
          <w:rtl/>
        </w:rPr>
        <w:t>.</w:t>
      </w:r>
    </w:p>
    <w:p w:rsidR="00BE15CD" w:rsidRPr="00535C86" w:rsidRDefault="00BE15CD" w:rsidP="00442030">
      <w:pPr>
        <w:pStyle w:val="a3"/>
        <w:numPr>
          <w:ilvl w:val="0"/>
          <w:numId w:val="5"/>
        </w:numPr>
        <w:jc w:val="both"/>
        <w:rPr>
          <w:rFonts w:ascii="Sakkal Majalla" w:eastAsia="Arial Unicode MS" w:hAnsi="Sakkal Majalla" w:cs="Sakkal Majalla"/>
          <w:sz w:val="28"/>
          <w:szCs w:val="28"/>
        </w:rPr>
      </w:pPr>
      <w:r w:rsidRPr="00535C86">
        <w:rPr>
          <w:rFonts w:ascii="Sakkal Majalla" w:eastAsia="Arial Unicode MS" w:hAnsi="Sakkal Majalla" w:cs="Sakkal Majalla"/>
          <w:sz w:val="28"/>
          <w:szCs w:val="28"/>
          <w:rtl/>
        </w:rPr>
        <w:t>السلطة المدنية الشرعية : باعتبارها سلطة ديمقراطية تمثل إرادة الشعب .</w:t>
      </w:r>
    </w:p>
    <w:p w:rsidR="004523A8" w:rsidRPr="00535C86" w:rsidRDefault="000E384B" w:rsidP="004523A8">
      <w:pPr>
        <w:jc w:val="both"/>
        <w:rPr>
          <w:rFonts w:ascii="Sakkal Majalla" w:eastAsia="Arial Unicode MS" w:hAnsi="Sakkal Majalla" w:cs="Sakkal Majalla"/>
          <w:sz w:val="28"/>
          <w:szCs w:val="28"/>
        </w:rPr>
      </w:pPr>
      <w:r w:rsidRPr="00535C86">
        <w:rPr>
          <w:rFonts w:ascii="Sakkal Majalla" w:eastAsia="Arial Unicode MS" w:hAnsi="Sakkal Majalla" w:cs="Sakkal Majalla"/>
          <w:sz w:val="28"/>
          <w:szCs w:val="28"/>
          <w:rtl/>
        </w:rPr>
        <w:t>و قد</w:t>
      </w:r>
      <w:r w:rsidR="004523A8" w:rsidRPr="00535C86">
        <w:rPr>
          <w:rFonts w:ascii="Sakkal Majalla" w:eastAsia="Arial Unicode MS" w:hAnsi="Sakkal Majalla" w:cs="Sakkal Majalla"/>
          <w:sz w:val="28"/>
          <w:szCs w:val="28"/>
          <w:rtl/>
        </w:rPr>
        <w:t xml:space="preserve"> منحت بعض الدساتير و التشريعات للجيش مهام المشاركة في حفظ السلام الدولي ضمن شروط معينة و بما ينسجم مع سياسة البلاد و قدراتها .</w:t>
      </w:r>
    </w:p>
    <w:p w:rsidR="00BE15CD" w:rsidRPr="00535C86" w:rsidRDefault="00BE15CD" w:rsidP="000E384B">
      <w:pPr>
        <w:jc w:val="both"/>
        <w:rPr>
          <w:rFonts w:ascii="Sakkal Majalla" w:eastAsia="Arial Unicode MS" w:hAnsi="Sakkal Majalla" w:cs="Sakkal Majalla"/>
          <w:sz w:val="28"/>
          <w:szCs w:val="28"/>
          <w:rtl/>
        </w:rPr>
      </w:pPr>
      <w:r w:rsidRPr="00535C86">
        <w:rPr>
          <w:rFonts w:ascii="Sakkal Majalla" w:eastAsia="Arial Unicode MS" w:hAnsi="Sakkal Majalla" w:cs="Sakkal Majalla"/>
          <w:sz w:val="28"/>
          <w:szCs w:val="28"/>
          <w:rtl/>
        </w:rPr>
        <w:t>إن تشكيل الجيش و تحديد مهامه يجب أن يتضمنه الدستور</w:t>
      </w:r>
      <w:r w:rsidR="00572F3A" w:rsidRPr="00535C86">
        <w:rPr>
          <w:rFonts w:ascii="Sakkal Majalla" w:eastAsia="Arial Unicode MS" w:hAnsi="Sakkal Majalla" w:cs="Sakkal Majalla"/>
          <w:sz w:val="28"/>
          <w:szCs w:val="28"/>
          <w:rtl/>
        </w:rPr>
        <w:t xml:space="preserve"> </w:t>
      </w:r>
      <w:r w:rsidR="000E384B" w:rsidRPr="00535C86">
        <w:rPr>
          <w:rFonts w:ascii="Sakkal Majalla" w:eastAsia="Arial Unicode MS" w:hAnsi="Sakkal Majalla" w:cs="Sakkal Majalla"/>
          <w:sz w:val="28"/>
          <w:szCs w:val="28"/>
          <w:rtl/>
        </w:rPr>
        <w:t xml:space="preserve">و هو </w:t>
      </w:r>
      <w:r w:rsidR="004523A8" w:rsidRPr="00535C86">
        <w:rPr>
          <w:rFonts w:ascii="Sakkal Majalla" w:eastAsia="Arial Unicode MS" w:hAnsi="Sakkal Majalla" w:cs="Sakkal Majalla"/>
          <w:sz w:val="28"/>
          <w:szCs w:val="28"/>
          <w:rtl/>
        </w:rPr>
        <w:t xml:space="preserve"> </w:t>
      </w:r>
      <w:r w:rsidR="000E384B" w:rsidRPr="00535C86">
        <w:rPr>
          <w:rFonts w:ascii="Sakkal Majalla" w:eastAsia="Arial Unicode MS" w:hAnsi="Sakkal Majalla" w:cs="Sakkal Majalla"/>
          <w:sz w:val="28"/>
          <w:szCs w:val="28"/>
          <w:rtl/>
        </w:rPr>
        <w:t xml:space="preserve">القانون الأسمى في البلاد </w:t>
      </w:r>
      <w:r w:rsidRPr="00535C86">
        <w:rPr>
          <w:rFonts w:ascii="Sakkal Majalla" w:eastAsia="Arial Unicode MS" w:hAnsi="Sakkal Majalla" w:cs="Sakkal Majalla"/>
          <w:sz w:val="28"/>
          <w:szCs w:val="28"/>
          <w:rtl/>
        </w:rPr>
        <w:t xml:space="preserve">و هذا ما يشكّل ضمانة تؤدي إلى </w:t>
      </w:r>
      <w:r w:rsidR="000E384B" w:rsidRPr="00535C86">
        <w:rPr>
          <w:rFonts w:ascii="Sakkal Majalla" w:eastAsia="Arial Unicode MS" w:hAnsi="Sakkal Majalla" w:cs="Sakkal Majalla"/>
          <w:sz w:val="28"/>
          <w:szCs w:val="28"/>
          <w:rtl/>
        </w:rPr>
        <w:t>التزام الجيش ب</w:t>
      </w:r>
      <w:r w:rsidR="00CC10E7" w:rsidRPr="00535C86">
        <w:rPr>
          <w:rFonts w:ascii="Sakkal Majalla" w:eastAsia="Arial Unicode MS" w:hAnsi="Sakkal Majalla" w:cs="Sakkal Majalla"/>
          <w:sz w:val="28"/>
          <w:szCs w:val="28"/>
          <w:rtl/>
        </w:rPr>
        <w:t xml:space="preserve">احترام </w:t>
      </w:r>
      <w:r w:rsidR="000E384B" w:rsidRPr="00535C86">
        <w:rPr>
          <w:rFonts w:ascii="Sakkal Majalla" w:eastAsia="Arial Unicode MS" w:hAnsi="Sakkal Majalla" w:cs="Sakkal Majalla"/>
          <w:sz w:val="28"/>
          <w:szCs w:val="28"/>
          <w:rtl/>
        </w:rPr>
        <w:t>ا</w:t>
      </w:r>
      <w:r w:rsidR="00CC10E7" w:rsidRPr="00535C86">
        <w:rPr>
          <w:rFonts w:ascii="Sakkal Majalla" w:eastAsia="Arial Unicode MS" w:hAnsi="Sakkal Majalla" w:cs="Sakkal Majalla"/>
          <w:sz w:val="28"/>
          <w:szCs w:val="28"/>
          <w:rtl/>
        </w:rPr>
        <w:t xml:space="preserve">لحدود المرسومة له </w:t>
      </w:r>
      <w:r w:rsidR="000E384B" w:rsidRPr="00535C86">
        <w:rPr>
          <w:rFonts w:ascii="Sakkal Majalla" w:eastAsia="Arial Unicode MS" w:hAnsi="Sakkal Majalla" w:cs="Sakkal Majalla"/>
          <w:sz w:val="28"/>
          <w:szCs w:val="28"/>
          <w:rtl/>
        </w:rPr>
        <w:t>و</w:t>
      </w:r>
      <w:r w:rsidR="00CC10E7" w:rsidRPr="00535C86">
        <w:rPr>
          <w:rFonts w:ascii="Sakkal Majalla" w:eastAsia="Arial Unicode MS" w:hAnsi="Sakkal Majalla" w:cs="Sakkal Majalla"/>
          <w:sz w:val="28"/>
          <w:szCs w:val="28"/>
          <w:rtl/>
        </w:rPr>
        <w:t xml:space="preserve">المهام المسندة إليه و إضفاء قداسة و شرعية على تلك المهام </w:t>
      </w:r>
      <w:r w:rsidR="000E384B" w:rsidRPr="00535C86">
        <w:rPr>
          <w:rFonts w:ascii="Sakkal Majalla" w:eastAsia="Arial Unicode MS" w:hAnsi="Sakkal Majalla" w:cs="Sakkal Majalla"/>
          <w:sz w:val="28"/>
          <w:szCs w:val="28"/>
          <w:rtl/>
        </w:rPr>
        <w:t>حيث تأتي</w:t>
      </w:r>
      <w:r w:rsidR="00CC10E7" w:rsidRPr="00535C86">
        <w:rPr>
          <w:rFonts w:ascii="Sakkal Majalla" w:eastAsia="Arial Unicode MS" w:hAnsi="Sakkal Majalla" w:cs="Sakkal Majalla"/>
          <w:sz w:val="28"/>
          <w:szCs w:val="28"/>
          <w:rtl/>
        </w:rPr>
        <w:t xml:space="preserve"> بعد ذلك التشريعات الناظمة للمؤسسة العسكرية مقيدة بالمبادئ الدستورية </w:t>
      </w:r>
      <w:r w:rsidR="00572F3A" w:rsidRPr="00535C86">
        <w:rPr>
          <w:rFonts w:ascii="Sakkal Majalla" w:eastAsia="Arial Unicode MS" w:hAnsi="Sakkal Majalla" w:cs="Sakkal Majalla"/>
          <w:sz w:val="28"/>
          <w:szCs w:val="28"/>
          <w:rtl/>
        </w:rPr>
        <w:t>.</w:t>
      </w:r>
    </w:p>
    <w:p w:rsidR="007A1556" w:rsidRPr="00535C86" w:rsidRDefault="004523A8" w:rsidP="00A26E9C">
      <w:pPr>
        <w:jc w:val="both"/>
        <w:rPr>
          <w:rFonts w:ascii="Sakkal Majalla" w:eastAsia="Arial Unicode MS" w:hAnsi="Sakkal Majalla" w:cs="Sakkal Majalla"/>
          <w:sz w:val="28"/>
          <w:szCs w:val="28"/>
          <w:rtl/>
        </w:rPr>
      </w:pPr>
      <w:r w:rsidRPr="00535C86">
        <w:rPr>
          <w:rFonts w:ascii="Sakkal Majalla" w:eastAsia="Arial Unicode MS" w:hAnsi="Sakkal Majalla" w:cs="Sakkal Majalla"/>
          <w:sz w:val="28"/>
          <w:szCs w:val="28"/>
          <w:rtl/>
        </w:rPr>
        <w:t xml:space="preserve">لا تمنح الدساتير في </w:t>
      </w:r>
      <w:r w:rsidR="000E384B" w:rsidRPr="00535C86">
        <w:rPr>
          <w:rFonts w:ascii="Sakkal Majalla" w:eastAsia="Arial Unicode MS" w:hAnsi="Sakkal Majalla" w:cs="Sakkal Majalla"/>
          <w:sz w:val="28"/>
          <w:szCs w:val="28"/>
          <w:rtl/>
        </w:rPr>
        <w:t>معظم دول العالم</w:t>
      </w:r>
      <w:r w:rsidRPr="00535C86">
        <w:rPr>
          <w:rFonts w:ascii="Sakkal Majalla" w:eastAsia="Arial Unicode MS" w:hAnsi="Sakkal Majalla" w:cs="Sakkal Majalla"/>
          <w:sz w:val="28"/>
          <w:szCs w:val="28"/>
          <w:rtl/>
        </w:rPr>
        <w:t xml:space="preserve"> </w:t>
      </w:r>
      <w:r w:rsidR="00D40F6E" w:rsidRPr="00535C86">
        <w:rPr>
          <w:rFonts w:ascii="Sakkal Majalla" w:eastAsia="Arial Unicode MS" w:hAnsi="Sakkal Majalla" w:cs="Sakkal Majalla"/>
          <w:sz w:val="28"/>
          <w:szCs w:val="28"/>
          <w:rtl/>
        </w:rPr>
        <w:t xml:space="preserve"> أي دور داخلي للجيش</w:t>
      </w:r>
      <w:r w:rsidR="00F71DC7" w:rsidRPr="00535C86">
        <w:rPr>
          <w:rFonts w:ascii="Sakkal Majalla" w:eastAsia="Arial Unicode MS" w:hAnsi="Sakkal Majalla" w:cs="Sakkal Majalla"/>
          <w:sz w:val="28"/>
          <w:szCs w:val="28"/>
          <w:rtl/>
        </w:rPr>
        <w:t xml:space="preserve"> إلا في حالات استثنائية </w:t>
      </w:r>
      <w:r w:rsidR="000E384B" w:rsidRPr="00535C86">
        <w:rPr>
          <w:rFonts w:ascii="Sakkal Majalla" w:eastAsia="Arial Unicode MS" w:hAnsi="Sakkal Majalla" w:cs="Sakkal Majalla"/>
          <w:sz w:val="28"/>
          <w:szCs w:val="28"/>
          <w:rtl/>
        </w:rPr>
        <w:t>, كما لا تمنحه</w:t>
      </w:r>
      <w:r w:rsidR="00D40F6E" w:rsidRPr="00535C86">
        <w:rPr>
          <w:rFonts w:ascii="Sakkal Majalla" w:eastAsia="Arial Unicode MS" w:hAnsi="Sakkal Majalla" w:cs="Sakkal Majalla"/>
          <w:sz w:val="28"/>
          <w:szCs w:val="28"/>
          <w:rtl/>
        </w:rPr>
        <w:t xml:space="preserve"> أي دور في الحياة السياسية أو الاقتصادية و ذلك من أجل الحفاظ على حياده و </w:t>
      </w:r>
      <w:r w:rsidR="000E384B" w:rsidRPr="00535C86">
        <w:rPr>
          <w:rFonts w:ascii="Sakkal Majalla" w:eastAsia="Arial Unicode MS" w:hAnsi="Sakkal Majalla" w:cs="Sakkal Majalla"/>
          <w:sz w:val="28"/>
          <w:szCs w:val="28"/>
          <w:rtl/>
        </w:rPr>
        <w:t>مهنيته و قدسية المهام الموكلة إليه</w:t>
      </w:r>
      <w:r w:rsidR="00A26E9C" w:rsidRPr="00535C86">
        <w:rPr>
          <w:rFonts w:ascii="Sakkal Majalla" w:eastAsia="Arial Unicode MS" w:hAnsi="Sakkal Majalla" w:cs="Sakkal Majalla"/>
          <w:sz w:val="28"/>
          <w:szCs w:val="28"/>
          <w:rtl/>
        </w:rPr>
        <w:t xml:space="preserve"> ,</w:t>
      </w:r>
      <w:r w:rsidR="00D40F6E" w:rsidRPr="00535C86">
        <w:rPr>
          <w:rFonts w:ascii="Sakkal Majalla" w:eastAsia="Arial Unicode MS" w:hAnsi="Sakkal Majalla" w:cs="Sakkal Majalla"/>
          <w:sz w:val="28"/>
          <w:szCs w:val="28"/>
          <w:rtl/>
        </w:rPr>
        <w:t xml:space="preserve">و الأمثلة على ذلك كثيرة </w:t>
      </w:r>
      <w:r w:rsidR="00A26E9C" w:rsidRPr="00535C86">
        <w:rPr>
          <w:rFonts w:ascii="Sakkal Majalla" w:eastAsia="Arial Unicode MS" w:hAnsi="Sakkal Majalla" w:cs="Sakkal Majalla"/>
          <w:sz w:val="28"/>
          <w:szCs w:val="28"/>
          <w:rtl/>
        </w:rPr>
        <w:t xml:space="preserve">من دول عديدة و متنوعة حول العالم </w:t>
      </w:r>
      <w:r w:rsidR="00D40F6E" w:rsidRPr="00535C86">
        <w:rPr>
          <w:rFonts w:ascii="Sakkal Majalla" w:eastAsia="Arial Unicode MS" w:hAnsi="Sakkal Majalla" w:cs="Sakkal Majalla"/>
          <w:sz w:val="28"/>
          <w:szCs w:val="28"/>
          <w:rtl/>
        </w:rPr>
        <w:t>منها</w:t>
      </w:r>
      <w:r w:rsidR="007A1556" w:rsidRPr="00535C86">
        <w:rPr>
          <w:rFonts w:ascii="Sakkal Majalla" w:eastAsia="Arial Unicode MS" w:hAnsi="Sakkal Majalla" w:cs="Sakkal Majalla"/>
          <w:sz w:val="28"/>
          <w:szCs w:val="28"/>
          <w:rtl/>
        </w:rPr>
        <w:t xml:space="preserve"> </w:t>
      </w:r>
      <w:r w:rsidR="003D794B" w:rsidRPr="00535C86">
        <w:rPr>
          <w:rFonts w:ascii="Sakkal Majalla" w:eastAsia="Arial Unicode MS" w:hAnsi="Sakkal Majalla" w:cs="Sakkal Majalla"/>
          <w:sz w:val="28"/>
          <w:szCs w:val="28"/>
          <w:rtl/>
        </w:rPr>
        <w:t>ما ورد في</w:t>
      </w:r>
      <w:r w:rsidR="007A1556" w:rsidRPr="00535C86">
        <w:rPr>
          <w:rFonts w:ascii="Sakkal Majalla" w:eastAsia="Arial Unicode MS" w:hAnsi="Sakkal Majalla" w:cs="Sakkal Majalla"/>
          <w:sz w:val="28"/>
          <w:szCs w:val="28"/>
          <w:rtl/>
        </w:rPr>
        <w:t>:</w:t>
      </w:r>
      <w:r w:rsidR="00F71DC7" w:rsidRPr="00535C86">
        <w:rPr>
          <w:rFonts w:ascii="Sakkal Majalla" w:eastAsia="Arial Unicode MS" w:hAnsi="Sakkal Majalla" w:cs="Sakkal Majalla"/>
          <w:sz w:val="28"/>
          <w:szCs w:val="28"/>
          <w:rtl/>
        </w:rPr>
        <w:t xml:space="preserve"> </w:t>
      </w:r>
    </w:p>
    <w:p w:rsidR="00D40F6E" w:rsidRPr="00535C86" w:rsidRDefault="007A1556" w:rsidP="00442030">
      <w:pPr>
        <w:pStyle w:val="a3"/>
        <w:numPr>
          <w:ilvl w:val="0"/>
          <w:numId w:val="5"/>
        </w:numPr>
        <w:jc w:val="both"/>
        <w:rPr>
          <w:rFonts w:ascii="Sakkal Majalla" w:eastAsia="Arial Unicode MS" w:hAnsi="Sakkal Majalla" w:cs="Sakkal Majalla"/>
          <w:sz w:val="28"/>
          <w:szCs w:val="28"/>
        </w:rPr>
      </w:pPr>
      <w:r w:rsidRPr="00535C86">
        <w:rPr>
          <w:rFonts w:ascii="Sakkal Majalla" w:eastAsia="Arial Unicode MS" w:hAnsi="Sakkal Majalla" w:cs="Sakkal Majalla"/>
          <w:sz w:val="28"/>
          <w:szCs w:val="28"/>
          <w:rtl/>
        </w:rPr>
        <w:lastRenderedPageBreak/>
        <w:t>القانون الأساسي لجمهورية ألمانيا الاتحادية</w:t>
      </w:r>
      <w:r w:rsidRPr="00535C86">
        <w:rPr>
          <w:rFonts w:ascii="Sakkal Majalla" w:eastAsia="Arial Unicode MS" w:hAnsi="Sakkal Majalla" w:cs="Sakkal Majalla"/>
          <w:sz w:val="28"/>
          <w:szCs w:val="28"/>
          <w:vertAlign w:val="superscript"/>
          <w:rtl/>
        </w:rPr>
        <w:t>(</w:t>
      </w:r>
      <w:r w:rsidRPr="00535C86">
        <w:rPr>
          <w:rStyle w:val="a5"/>
          <w:rFonts w:ascii="Sakkal Majalla" w:eastAsia="Arial Unicode MS" w:hAnsi="Sakkal Majalla" w:cs="Sakkal Majalla"/>
          <w:sz w:val="28"/>
          <w:szCs w:val="28"/>
          <w:rtl/>
        </w:rPr>
        <w:footnoteReference w:id="1"/>
      </w:r>
      <w:r w:rsidRPr="00535C86">
        <w:rPr>
          <w:rFonts w:ascii="Sakkal Majalla" w:eastAsia="Arial Unicode MS" w:hAnsi="Sakkal Majalla" w:cs="Sakkal Majalla"/>
          <w:sz w:val="28"/>
          <w:szCs w:val="28"/>
          <w:vertAlign w:val="superscript"/>
          <w:rtl/>
        </w:rPr>
        <w:t>)</w:t>
      </w:r>
      <w:r w:rsidRPr="00535C86">
        <w:rPr>
          <w:rFonts w:ascii="Sakkal Majalla" w:eastAsia="Arial Unicode MS" w:hAnsi="Sakkal Majalla" w:cs="Sakkal Majalla"/>
          <w:sz w:val="28"/>
          <w:szCs w:val="28"/>
          <w:rtl/>
        </w:rPr>
        <w:t xml:space="preserve"> </w:t>
      </w:r>
      <w:r w:rsidR="003D794B" w:rsidRPr="00535C86">
        <w:rPr>
          <w:rFonts w:ascii="Sakkal Majalla" w:eastAsia="Arial Unicode MS" w:hAnsi="Sakkal Majalla" w:cs="Sakkal Majalla"/>
          <w:sz w:val="28"/>
          <w:szCs w:val="28"/>
          <w:rtl/>
        </w:rPr>
        <w:t xml:space="preserve">والذي تضمّن </w:t>
      </w:r>
      <w:r w:rsidRPr="00535C86">
        <w:rPr>
          <w:rFonts w:ascii="Sakkal Majalla" w:eastAsia="Arial Unicode MS" w:hAnsi="Sakkal Majalla" w:cs="Sakkal Majalla"/>
          <w:sz w:val="28"/>
          <w:szCs w:val="28"/>
          <w:rtl/>
        </w:rPr>
        <w:t xml:space="preserve">بأن القوات المسلحة وُجدت من أجل الدفاع , كما منحها بعض المهام الأخرى في حالات التوتر كحماية المنشآت و تنظيم السير و مساندة الشرطة ( </w:t>
      </w:r>
      <w:r w:rsidR="00442030" w:rsidRPr="00535C86">
        <w:rPr>
          <w:rFonts w:ascii="Sakkal Majalla" w:eastAsia="Arial Unicode MS" w:hAnsi="Sakkal Majalla" w:cs="Sakkal Majalla"/>
          <w:sz w:val="28"/>
          <w:szCs w:val="28"/>
          <w:rtl/>
        </w:rPr>
        <w:t>م</w:t>
      </w:r>
      <w:r w:rsidRPr="00535C86">
        <w:rPr>
          <w:rFonts w:ascii="Sakkal Majalla" w:eastAsia="Arial Unicode MS" w:hAnsi="Sakkal Majalla" w:cs="Sakkal Majalla"/>
          <w:sz w:val="28"/>
          <w:szCs w:val="28"/>
          <w:rtl/>
        </w:rPr>
        <w:t xml:space="preserve"> 87 ف 1-2-3 )</w:t>
      </w:r>
    </w:p>
    <w:p w:rsidR="007A1556" w:rsidRPr="00535C86" w:rsidRDefault="00BC7AE6" w:rsidP="00D968B9">
      <w:pPr>
        <w:pStyle w:val="a3"/>
        <w:numPr>
          <w:ilvl w:val="0"/>
          <w:numId w:val="5"/>
        </w:numPr>
        <w:jc w:val="both"/>
        <w:rPr>
          <w:rFonts w:ascii="Sakkal Majalla" w:eastAsia="Arial Unicode MS" w:hAnsi="Sakkal Majalla" w:cs="Sakkal Majalla"/>
          <w:sz w:val="28"/>
          <w:szCs w:val="28"/>
          <w:rtl/>
        </w:rPr>
      </w:pPr>
      <w:r w:rsidRPr="00535C86">
        <w:rPr>
          <w:rFonts w:ascii="Sakkal Majalla" w:eastAsia="Arial Unicode MS" w:hAnsi="Sakkal Majalla" w:cs="Sakkal Majalla"/>
          <w:sz w:val="28"/>
          <w:szCs w:val="28"/>
          <w:rtl/>
        </w:rPr>
        <w:t>دستور هولندا</w:t>
      </w:r>
      <w:r w:rsidR="003D794B" w:rsidRPr="00535C86">
        <w:rPr>
          <w:rFonts w:ascii="Sakkal Majalla" w:eastAsia="Arial Unicode MS" w:hAnsi="Sakkal Majalla" w:cs="Sakkal Majalla"/>
          <w:sz w:val="28"/>
          <w:szCs w:val="28"/>
          <w:vertAlign w:val="superscript"/>
          <w:rtl/>
        </w:rPr>
        <w:t>(</w:t>
      </w:r>
      <w:r w:rsidR="003D794B" w:rsidRPr="00535C86">
        <w:rPr>
          <w:rStyle w:val="a5"/>
          <w:rFonts w:ascii="Sakkal Majalla" w:eastAsia="Arial Unicode MS" w:hAnsi="Sakkal Majalla" w:cs="Sakkal Majalla"/>
          <w:sz w:val="28"/>
          <w:szCs w:val="28"/>
          <w:rtl/>
        </w:rPr>
        <w:footnoteReference w:id="2"/>
      </w:r>
      <w:r w:rsidR="003D794B" w:rsidRPr="00535C86">
        <w:rPr>
          <w:rFonts w:ascii="Sakkal Majalla" w:eastAsia="Arial Unicode MS" w:hAnsi="Sakkal Majalla" w:cs="Sakkal Majalla"/>
          <w:sz w:val="28"/>
          <w:szCs w:val="28"/>
          <w:vertAlign w:val="superscript"/>
          <w:rtl/>
        </w:rPr>
        <w:t>)</w:t>
      </w:r>
      <w:r w:rsidR="003D794B" w:rsidRPr="00535C86">
        <w:rPr>
          <w:rFonts w:ascii="Sakkal Majalla" w:eastAsia="Arial Unicode MS" w:hAnsi="Sakkal Majalla" w:cs="Sakkal Majalla"/>
          <w:sz w:val="28"/>
          <w:szCs w:val="28"/>
          <w:rtl/>
        </w:rPr>
        <w:t>و الذي حدد مهام ال</w:t>
      </w:r>
      <w:r w:rsidR="003D794B" w:rsidRPr="00535C86">
        <w:rPr>
          <w:rFonts w:ascii="Sakkal Majalla" w:hAnsi="Sakkal Majalla" w:cs="Sakkal Majalla"/>
          <w:color w:val="000000"/>
          <w:sz w:val="28"/>
          <w:szCs w:val="28"/>
          <w:rtl/>
        </w:rPr>
        <w:t>قوات</w:t>
      </w:r>
      <w:r w:rsidR="003D794B" w:rsidRPr="00535C86">
        <w:rPr>
          <w:rFonts w:ascii="Sakkal Majalla" w:hAnsi="Sakkal Majalla" w:cs="Sakkal Majalla"/>
          <w:color w:val="000000"/>
          <w:sz w:val="28"/>
          <w:szCs w:val="28"/>
        </w:rPr>
        <w:t xml:space="preserve"> </w:t>
      </w:r>
      <w:r w:rsidR="00442030" w:rsidRPr="00535C86">
        <w:rPr>
          <w:rFonts w:ascii="Sakkal Majalla" w:hAnsi="Sakkal Majalla" w:cs="Sakkal Majalla"/>
          <w:color w:val="000000"/>
          <w:sz w:val="28"/>
          <w:szCs w:val="28"/>
          <w:rtl/>
        </w:rPr>
        <w:t>المسلحة ال</w:t>
      </w:r>
      <w:r w:rsidR="003D794B" w:rsidRPr="00535C86">
        <w:rPr>
          <w:rFonts w:ascii="Sakkal Majalla" w:hAnsi="Sakkal Majalla" w:cs="Sakkal Majalla"/>
          <w:color w:val="000000"/>
          <w:sz w:val="28"/>
          <w:szCs w:val="28"/>
          <w:rtl/>
        </w:rPr>
        <w:t>هولندية</w:t>
      </w:r>
      <w:r w:rsidR="003D794B" w:rsidRPr="00535C86">
        <w:rPr>
          <w:rFonts w:ascii="Sakkal Majalla" w:hAnsi="Sakkal Majalla" w:cs="Sakkal Majalla"/>
          <w:color w:val="000000"/>
          <w:sz w:val="28"/>
          <w:szCs w:val="28"/>
        </w:rPr>
        <w:t xml:space="preserve"> </w:t>
      </w:r>
      <w:r w:rsidR="00442030" w:rsidRPr="00535C86">
        <w:rPr>
          <w:rFonts w:ascii="Sakkal Majalla" w:hAnsi="Sakkal Majalla" w:cs="Sakkal Majalla"/>
          <w:color w:val="000000"/>
          <w:sz w:val="28"/>
          <w:szCs w:val="28"/>
          <w:rtl/>
        </w:rPr>
        <w:t>با</w:t>
      </w:r>
      <w:r w:rsidR="003D794B" w:rsidRPr="00535C86">
        <w:rPr>
          <w:rFonts w:ascii="Sakkal Majalla" w:hAnsi="Sakkal Majalla" w:cs="Sakkal Majalla"/>
          <w:color w:val="000000"/>
          <w:sz w:val="28"/>
          <w:szCs w:val="28"/>
          <w:rtl/>
        </w:rPr>
        <w:t>لدفاع</w:t>
      </w:r>
      <w:r w:rsidR="003D794B" w:rsidRPr="00535C86">
        <w:rPr>
          <w:rFonts w:ascii="Sakkal Majalla" w:hAnsi="Sakkal Majalla" w:cs="Sakkal Majalla"/>
          <w:color w:val="000000"/>
          <w:sz w:val="28"/>
          <w:szCs w:val="28"/>
        </w:rPr>
        <w:t xml:space="preserve"> </w:t>
      </w:r>
      <w:r w:rsidR="003D794B" w:rsidRPr="00535C86">
        <w:rPr>
          <w:rFonts w:ascii="Sakkal Majalla" w:hAnsi="Sakkal Majalla" w:cs="Sakkal Majalla"/>
          <w:color w:val="000000"/>
          <w:sz w:val="28"/>
          <w:szCs w:val="28"/>
          <w:rtl/>
        </w:rPr>
        <w:t>عن</w:t>
      </w:r>
      <w:r w:rsidR="003D794B" w:rsidRPr="00535C86">
        <w:rPr>
          <w:rFonts w:ascii="Sakkal Majalla" w:hAnsi="Sakkal Majalla" w:cs="Sakkal Majalla"/>
          <w:color w:val="000000"/>
          <w:sz w:val="28"/>
          <w:szCs w:val="28"/>
        </w:rPr>
        <w:t xml:space="preserve"> </w:t>
      </w:r>
      <w:r w:rsidR="003D794B" w:rsidRPr="00535C86">
        <w:rPr>
          <w:rFonts w:ascii="Sakkal Majalla" w:hAnsi="Sakkal Majalla" w:cs="Sakkal Majalla"/>
          <w:color w:val="000000"/>
          <w:sz w:val="28"/>
          <w:szCs w:val="28"/>
          <w:rtl/>
        </w:rPr>
        <w:t>مصالح</w:t>
      </w:r>
      <w:r w:rsidR="003D794B" w:rsidRPr="00535C86">
        <w:rPr>
          <w:rFonts w:ascii="Sakkal Majalla" w:hAnsi="Sakkal Majalla" w:cs="Sakkal Majalla"/>
          <w:color w:val="000000"/>
          <w:sz w:val="28"/>
          <w:szCs w:val="28"/>
        </w:rPr>
        <w:t xml:space="preserve"> </w:t>
      </w:r>
      <w:r w:rsidR="003D794B" w:rsidRPr="00535C86">
        <w:rPr>
          <w:rFonts w:ascii="Sakkal Majalla" w:hAnsi="Sakkal Majalla" w:cs="Sakkal Majalla"/>
          <w:color w:val="000000"/>
          <w:sz w:val="28"/>
          <w:szCs w:val="28"/>
          <w:rtl/>
        </w:rPr>
        <w:t>المملكة</w:t>
      </w:r>
      <w:r w:rsidR="003D794B" w:rsidRPr="00535C86">
        <w:rPr>
          <w:rFonts w:ascii="Sakkal Majalla" w:hAnsi="Sakkal Majalla" w:cs="Sakkal Majalla"/>
          <w:color w:val="000000"/>
          <w:sz w:val="28"/>
          <w:szCs w:val="28"/>
        </w:rPr>
        <w:t xml:space="preserve"> </w:t>
      </w:r>
      <w:r w:rsidR="003D794B" w:rsidRPr="00535C86">
        <w:rPr>
          <w:rFonts w:ascii="Sakkal Majalla" w:hAnsi="Sakkal Majalla" w:cs="Sakkal Majalla"/>
          <w:color w:val="000000"/>
          <w:sz w:val="28"/>
          <w:szCs w:val="28"/>
          <w:rtl/>
        </w:rPr>
        <w:t>وحمايتها،</w:t>
      </w:r>
      <w:r w:rsidR="003D794B" w:rsidRPr="00535C86">
        <w:rPr>
          <w:rFonts w:ascii="Sakkal Majalla" w:hAnsi="Sakkal Majalla" w:cs="Sakkal Majalla"/>
          <w:color w:val="000000"/>
          <w:sz w:val="28"/>
          <w:szCs w:val="28"/>
        </w:rPr>
        <w:t xml:space="preserve"> </w:t>
      </w:r>
      <w:r w:rsidR="003D794B" w:rsidRPr="00535C86">
        <w:rPr>
          <w:rFonts w:ascii="Sakkal Majalla" w:hAnsi="Sakkal Majalla" w:cs="Sakkal Majalla"/>
          <w:color w:val="000000"/>
          <w:sz w:val="28"/>
          <w:szCs w:val="28"/>
          <w:rtl/>
        </w:rPr>
        <w:t>ومن</w:t>
      </w:r>
      <w:r w:rsidR="003D794B" w:rsidRPr="00535C86">
        <w:rPr>
          <w:rFonts w:ascii="Sakkal Majalla" w:hAnsi="Sakkal Majalla" w:cs="Sakkal Majalla"/>
          <w:color w:val="000000"/>
          <w:sz w:val="28"/>
          <w:szCs w:val="28"/>
        </w:rPr>
        <w:t xml:space="preserve"> </w:t>
      </w:r>
      <w:r w:rsidR="003D794B" w:rsidRPr="00535C86">
        <w:rPr>
          <w:rFonts w:ascii="Sakkal Majalla" w:hAnsi="Sakkal Majalla" w:cs="Sakkal Majalla"/>
          <w:color w:val="000000"/>
          <w:sz w:val="28"/>
          <w:szCs w:val="28"/>
          <w:rtl/>
        </w:rPr>
        <w:t>أجل</w:t>
      </w:r>
      <w:r w:rsidR="003D794B" w:rsidRPr="00535C86">
        <w:rPr>
          <w:rFonts w:ascii="Sakkal Majalla" w:hAnsi="Sakkal Majalla" w:cs="Sakkal Majalla"/>
          <w:color w:val="000000"/>
          <w:sz w:val="28"/>
          <w:szCs w:val="28"/>
        </w:rPr>
        <w:t xml:space="preserve"> </w:t>
      </w:r>
      <w:r w:rsidR="003D794B" w:rsidRPr="00535C86">
        <w:rPr>
          <w:rFonts w:ascii="Sakkal Majalla" w:hAnsi="Sakkal Majalla" w:cs="Sakkal Majalla"/>
          <w:color w:val="000000"/>
          <w:sz w:val="28"/>
          <w:szCs w:val="28"/>
          <w:rtl/>
        </w:rPr>
        <w:t>الحفاظ</w:t>
      </w:r>
      <w:r w:rsidR="003D794B" w:rsidRPr="00535C86">
        <w:rPr>
          <w:rFonts w:ascii="Sakkal Majalla" w:hAnsi="Sakkal Majalla" w:cs="Sakkal Majalla"/>
          <w:color w:val="000000"/>
          <w:sz w:val="28"/>
          <w:szCs w:val="28"/>
        </w:rPr>
        <w:t xml:space="preserve"> </w:t>
      </w:r>
      <w:r w:rsidR="003D794B" w:rsidRPr="00535C86">
        <w:rPr>
          <w:rFonts w:ascii="Sakkal Majalla" w:hAnsi="Sakkal Majalla" w:cs="Sakkal Majalla"/>
          <w:color w:val="000000"/>
          <w:sz w:val="28"/>
          <w:szCs w:val="28"/>
          <w:rtl/>
        </w:rPr>
        <w:t>على نظام</w:t>
      </w:r>
      <w:r w:rsidR="003D794B" w:rsidRPr="00535C86">
        <w:rPr>
          <w:rFonts w:ascii="Sakkal Majalla" w:hAnsi="Sakkal Majalla" w:cs="Sakkal Majalla"/>
          <w:color w:val="000000"/>
          <w:sz w:val="28"/>
          <w:szCs w:val="28"/>
        </w:rPr>
        <w:t xml:space="preserve"> </w:t>
      </w:r>
      <w:r w:rsidR="003D794B" w:rsidRPr="00535C86">
        <w:rPr>
          <w:rFonts w:ascii="Sakkal Majalla" w:hAnsi="Sakkal Majalla" w:cs="Sakkal Majalla"/>
          <w:color w:val="000000"/>
          <w:sz w:val="28"/>
          <w:szCs w:val="28"/>
          <w:rtl/>
        </w:rPr>
        <w:t>القانون</w:t>
      </w:r>
      <w:r w:rsidR="003D794B" w:rsidRPr="00535C86">
        <w:rPr>
          <w:rFonts w:ascii="Sakkal Majalla" w:hAnsi="Sakkal Majalla" w:cs="Sakkal Majalla"/>
          <w:color w:val="000000"/>
          <w:sz w:val="28"/>
          <w:szCs w:val="28"/>
        </w:rPr>
        <w:t xml:space="preserve"> </w:t>
      </w:r>
      <w:r w:rsidR="003D794B" w:rsidRPr="00535C86">
        <w:rPr>
          <w:rFonts w:ascii="Sakkal Majalla" w:hAnsi="Sakkal Majalla" w:cs="Sakkal Majalla"/>
          <w:color w:val="000000"/>
          <w:sz w:val="28"/>
          <w:szCs w:val="28"/>
          <w:rtl/>
        </w:rPr>
        <w:t>الدولي</w:t>
      </w:r>
      <w:r w:rsidR="003D794B" w:rsidRPr="00535C86">
        <w:rPr>
          <w:rFonts w:ascii="Sakkal Majalla" w:hAnsi="Sakkal Majalla" w:cs="Sakkal Majalla"/>
          <w:color w:val="000000"/>
          <w:sz w:val="28"/>
          <w:szCs w:val="28"/>
        </w:rPr>
        <w:t xml:space="preserve"> </w:t>
      </w:r>
      <w:r w:rsidR="00442030" w:rsidRPr="00535C86">
        <w:rPr>
          <w:rFonts w:ascii="Sakkal Majalla" w:eastAsia="Arial Unicode MS" w:hAnsi="Sakkal Majalla" w:cs="Sakkal Majalla"/>
          <w:sz w:val="28"/>
          <w:szCs w:val="28"/>
          <w:rtl/>
        </w:rPr>
        <w:t xml:space="preserve">كما قد يتم </w:t>
      </w:r>
      <w:r w:rsidR="00442030" w:rsidRPr="00535C86">
        <w:rPr>
          <w:rFonts w:ascii="Sakkal Majalla" w:hAnsi="Sakkal Majalla" w:cs="Sakkal Majalla"/>
          <w:color w:val="000000"/>
          <w:sz w:val="28"/>
          <w:szCs w:val="28"/>
          <w:rtl/>
        </w:rPr>
        <w:t>فرض</w:t>
      </w:r>
      <w:r w:rsidR="00442030" w:rsidRPr="00535C86">
        <w:rPr>
          <w:rFonts w:ascii="Sakkal Majalla" w:hAnsi="Sakkal Majalla" w:cs="Sakkal Majalla"/>
          <w:color w:val="000000"/>
          <w:sz w:val="28"/>
          <w:szCs w:val="28"/>
        </w:rPr>
        <w:t xml:space="preserve"> </w:t>
      </w:r>
      <w:r w:rsidR="00442030" w:rsidRPr="00535C86">
        <w:rPr>
          <w:rFonts w:ascii="Sakkal Majalla" w:hAnsi="Sakkal Majalla" w:cs="Sakkal Majalla"/>
          <w:color w:val="000000"/>
          <w:sz w:val="28"/>
          <w:szCs w:val="28"/>
          <w:rtl/>
        </w:rPr>
        <w:t>مهام</w:t>
      </w:r>
      <w:r w:rsidR="00442030" w:rsidRPr="00535C86">
        <w:rPr>
          <w:rFonts w:ascii="Sakkal Majalla" w:hAnsi="Sakkal Majalla" w:cs="Sakkal Majalla"/>
          <w:color w:val="000000"/>
          <w:sz w:val="28"/>
          <w:szCs w:val="28"/>
        </w:rPr>
        <w:t xml:space="preserve"> </w:t>
      </w:r>
      <w:r w:rsidR="00442030" w:rsidRPr="00535C86">
        <w:rPr>
          <w:rFonts w:ascii="Sakkal Majalla" w:hAnsi="Sakkal Majalla" w:cs="Sakkal Majalla"/>
          <w:color w:val="000000"/>
          <w:sz w:val="28"/>
          <w:szCs w:val="28"/>
          <w:rtl/>
        </w:rPr>
        <w:t>وواجبات</w:t>
      </w:r>
      <w:r w:rsidR="00442030" w:rsidRPr="00535C86">
        <w:rPr>
          <w:rFonts w:ascii="Sakkal Majalla" w:hAnsi="Sakkal Majalla" w:cs="Sakkal Majalla"/>
          <w:color w:val="000000"/>
          <w:sz w:val="28"/>
          <w:szCs w:val="28"/>
        </w:rPr>
        <w:t xml:space="preserve"> </w:t>
      </w:r>
      <w:r w:rsidR="00442030" w:rsidRPr="00535C86">
        <w:rPr>
          <w:rFonts w:ascii="Sakkal Majalla" w:hAnsi="Sakkal Majalla" w:cs="Sakkal Majalla"/>
          <w:color w:val="000000"/>
          <w:sz w:val="28"/>
          <w:szCs w:val="28"/>
          <w:rtl/>
        </w:rPr>
        <w:t>لأغراض</w:t>
      </w:r>
      <w:r w:rsidR="00442030" w:rsidRPr="00535C86">
        <w:rPr>
          <w:rFonts w:ascii="Sakkal Majalla" w:hAnsi="Sakkal Majalla" w:cs="Sakkal Majalla"/>
          <w:color w:val="000000"/>
          <w:sz w:val="28"/>
          <w:szCs w:val="28"/>
        </w:rPr>
        <w:t xml:space="preserve"> </w:t>
      </w:r>
      <w:r w:rsidR="00442030" w:rsidRPr="00535C86">
        <w:rPr>
          <w:rFonts w:ascii="Sakkal Majalla" w:hAnsi="Sakkal Majalla" w:cs="Sakkal Majalla"/>
          <w:color w:val="000000"/>
          <w:sz w:val="28"/>
          <w:szCs w:val="28"/>
          <w:rtl/>
        </w:rPr>
        <w:t>الدفاع</w:t>
      </w:r>
      <w:r w:rsidR="00442030" w:rsidRPr="00535C86">
        <w:rPr>
          <w:rFonts w:ascii="Sakkal Majalla" w:hAnsi="Sakkal Majalla" w:cs="Sakkal Majalla"/>
          <w:color w:val="000000"/>
          <w:sz w:val="28"/>
          <w:szCs w:val="28"/>
        </w:rPr>
        <w:t xml:space="preserve"> </w:t>
      </w:r>
      <w:r w:rsidR="00442030" w:rsidRPr="00535C86">
        <w:rPr>
          <w:rFonts w:ascii="Sakkal Majalla" w:hAnsi="Sakkal Majalla" w:cs="Sakkal Majalla"/>
          <w:color w:val="000000"/>
          <w:sz w:val="28"/>
          <w:szCs w:val="28"/>
          <w:rtl/>
        </w:rPr>
        <w:t>المدني،</w:t>
      </w:r>
      <w:r w:rsidR="00442030" w:rsidRPr="00535C86">
        <w:rPr>
          <w:rFonts w:ascii="Sakkal Majalla" w:hAnsi="Sakkal Majalla" w:cs="Sakkal Majalla"/>
          <w:color w:val="000000"/>
          <w:sz w:val="28"/>
          <w:szCs w:val="28"/>
        </w:rPr>
        <w:t xml:space="preserve"> </w:t>
      </w:r>
      <w:r w:rsidR="00442030" w:rsidRPr="00535C86">
        <w:rPr>
          <w:rFonts w:ascii="Sakkal Majalla" w:hAnsi="Sakkal Majalla" w:cs="Sakkal Majalla"/>
          <w:color w:val="000000"/>
          <w:sz w:val="28"/>
          <w:szCs w:val="28"/>
          <w:rtl/>
        </w:rPr>
        <w:t>وفقا</w:t>
      </w:r>
      <w:r w:rsidR="00442030" w:rsidRPr="00535C86">
        <w:rPr>
          <w:rFonts w:ascii="Sakkal Majalla" w:hAnsi="Sakkal Majalla" w:cs="Sakkal Majalla"/>
          <w:color w:val="000000"/>
          <w:sz w:val="28"/>
          <w:szCs w:val="28"/>
        </w:rPr>
        <w:t xml:space="preserve"> </w:t>
      </w:r>
      <w:r w:rsidR="00442030" w:rsidRPr="00535C86">
        <w:rPr>
          <w:rFonts w:ascii="Sakkal Majalla" w:hAnsi="Sakkal Majalla" w:cs="Sakkal Majalla"/>
          <w:color w:val="000000"/>
          <w:sz w:val="28"/>
          <w:szCs w:val="28"/>
          <w:rtl/>
        </w:rPr>
        <w:t>للقواعد</w:t>
      </w:r>
      <w:r w:rsidR="00442030" w:rsidRPr="00535C86">
        <w:rPr>
          <w:rFonts w:ascii="Sakkal Majalla" w:hAnsi="Sakkal Majalla" w:cs="Sakkal Majalla"/>
          <w:color w:val="000000"/>
          <w:sz w:val="28"/>
          <w:szCs w:val="28"/>
        </w:rPr>
        <w:t xml:space="preserve"> </w:t>
      </w:r>
      <w:r w:rsidR="00442030" w:rsidRPr="00535C86">
        <w:rPr>
          <w:rFonts w:ascii="Sakkal Majalla" w:hAnsi="Sakkal Majalla" w:cs="Sakkal Majalla"/>
          <w:color w:val="000000"/>
          <w:sz w:val="28"/>
          <w:szCs w:val="28"/>
          <w:rtl/>
        </w:rPr>
        <w:t>التي</w:t>
      </w:r>
      <w:r w:rsidR="00442030" w:rsidRPr="00535C86">
        <w:rPr>
          <w:rFonts w:ascii="Sakkal Majalla" w:hAnsi="Sakkal Majalla" w:cs="Sakkal Majalla"/>
          <w:color w:val="000000"/>
          <w:sz w:val="28"/>
          <w:szCs w:val="28"/>
        </w:rPr>
        <w:t xml:space="preserve"> </w:t>
      </w:r>
      <w:r w:rsidR="00442030" w:rsidRPr="00535C86">
        <w:rPr>
          <w:rFonts w:ascii="Sakkal Majalla" w:hAnsi="Sakkal Majalla" w:cs="Sakkal Majalla"/>
          <w:color w:val="000000"/>
          <w:sz w:val="28"/>
          <w:szCs w:val="28"/>
          <w:rtl/>
        </w:rPr>
        <w:t>يحددها</w:t>
      </w:r>
      <w:r w:rsidR="00442030" w:rsidRPr="00535C86">
        <w:rPr>
          <w:rFonts w:ascii="Sakkal Majalla" w:hAnsi="Sakkal Majalla" w:cs="Sakkal Majalla"/>
          <w:color w:val="000000"/>
          <w:sz w:val="28"/>
          <w:szCs w:val="28"/>
        </w:rPr>
        <w:t xml:space="preserve"> </w:t>
      </w:r>
      <w:r w:rsidR="00442030" w:rsidRPr="00535C86">
        <w:rPr>
          <w:rFonts w:ascii="Sakkal Majalla" w:hAnsi="Sakkal Majalla" w:cs="Sakkal Majalla"/>
          <w:color w:val="000000"/>
          <w:sz w:val="28"/>
          <w:szCs w:val="28"/>
          <w:rtl/>
        </w:rPr>
        <w:t>القانون</w:t>
      </w:r>
      <w:r w:rsidR="00442030" w:rsidRPr="00535C86">
        <w:rPr>
          <w:rFonts w:ascii="Sakkal Majalla" w:hAnsi="Sakkal Majalla" w:cs="Sakkal Majalla"/>
          <w:color w:val="000000"/>
          <w:sz w:val="28"/>
          <w:szCs w:val="28"/>
        </w:rPr>
        <w:t xml:space="preserve"> </w:t>
      </w:r>
      <w:r w:rsidR="00442030" w:rsidRPr="00535C86">
        <w:rPr>
          <w:rFonts w:ascii="Sakkal Majalla" w:hAnsi="Sakkal Majalla" w:cs="Sakkal Majalla"/>
          <w:color w:val="000000"/>
          <w:sz w:val="28"/>
          <w:szCs w:val="28"/>
          <w:rtl/>
        </w:rPr>
        <w:t>البرلماني</w:t>
      </w:r>
      <w:r w:rsidR="003102EB" w:rsidRPr="00535C86">
        <w:rPr>
          <w:rFonts w:ascii="Sakkal Majalla" w:hAnsi="Sakkal Majalla" w:cs="Sakkal Majalla"/>
          <w:color w:val="000000"/>
          <w:sz w:val="28"/>
          <w:szCs w:val="28"/>
          <w:rtl/>
        </w:rPr>
        <w:t xml:space="preserve"> </w:t>
      </w:r>
      <w:r w:rsidR="00442030" w:rsidRPr="00535C86">
        <w:rPr>
          <w:rFonts w:ascii="Sakkal Majalla" w:eastAsia="Arial Unicode MS" w:hAnsi="Sakkal Majalla" w:cs="Sakkal Majalla"/>
          <w:sz w:val="28"/>
          <w:szCs w:val="28"/>
          <w:rtl/>
        </w:rPr>
        <w:t xml:space="preserve"> ( م 97 ف1 – م 99) .</w:t>
      </w:r>
    </w:p>
    <w:p w:rsidR="00442030" w:rsidRPr="00535C86" w:rsidRDefault="00BC7AE6" w:rsidP="00BC7AE6">
      <w:pPr>
        <w:pStyle w:val="a3"/>
        <w:numPr>
          <w:ilvl w:val="0"/>
          <w:numId w:val="5"/>
        </w:numPr>
        <w:jc w:val="both"/>
        <w:rPr>
          <w:rFonts w:ascii="Sakkal Majalla" w:eastAsia="Arial Unicode MS" w:hAnsi="Sakkal Majalla" w:cs="Sakkal Majalla"/>
          <w:sz w:val="28"/>
          <w:szCs w:val="28"/>
        </w:rPr>
      </w:pPr>
      <w:r w:rsidRPr="00535C86">
        <w:rPr>
          <w:rFonts w:ascii="Sakkal Majalla" w:eastAsia="Arial Unicode MS" w:hAnsi="Sakkal Majalla" w:cs="Sakkal Majalla"/>
          <w:sz w:val="28"/>
          <w:szCs w:val="28"/>
          <w:rtl/>
        </w:rPr>
        <w:t>دستور سويسرا</w:t>
      </w:r>
      <w:r w:rsidRPr="00535C86">
        <w:rPr>
          <w:rFonts w:ascii="Sakkal Majalla" w:eastAsia="Arial Unicode MS" w:hAnsi="Sakkal Majalla" w:cs="Sakkal Majalla"/>
          <w:sz w:val="28"/>
          <w:szCs w:val="28"/>
          <w:vertAlign w:val="superscript"/>
          <w:rtl/>
        </w:rPr>
        <w:t>(</w:t>
      </w:r>
      <w:r w:rsidRPr="00535C86">
        <w:rPr>
          <w:rStyle w:val="a5"/>
          <w:rFonts w:ascii="Sakkal Majalla" w:eastAsia="Arial Unicode MS" w:hAnsi="Sakkal Majalla" w:cs="Sakkal Majalla"/>
          <w:sz w:val="28"/>
          <w:szCs w:val="28"/>
          <w:rtl/>
        </w:rPr>
        <w:footnoteReference w:id="3"/>
      </w:r>
      <w:r w:rsidRPr="00535C86">
        <w:rPr>
          <w:rFonts w:ascii="Sakkal Majalla" w:eastAsia="Arial Unicode MS" w:hAnsi="Sakkal Majalla" w:cs="Sakkal Majalla"/>
          <w:sz w:val="28"/>
          <w:szCs w:val="28"/>
          <w:vertAlign w:val="superscript"/>
          <w:rtl/>
        </w:rPr>
        <w:t>)</w:t>
      </w:r>
      <w:r w:rsidRPr="00535C86">
        <w:rPr>
          <w:rFonts w:ascii="Sakkal Majalla" w:eastAsia="Arial Unicode MS" w:hAnsi="Sakkal Majalla" w:cs="Sakkal Majalla"/>
          <w:sz w:val="28"/>
          <w:szCs w:val="28"/>
          <w:rtl/>
        </w:rPr>
        <w:t xml:space="preserve"> و الذي حدّد دور القوات المسلحة من خلال تدارك الحرب و توفير السلام و الدفاع عن الوطن و الشعب , و دعم السلطات المدنية لمواجهة أية تهديدات خطيرة تمس الأمن الداخلي و التغلب على أية ظروف طارئة (م 58 ف2)</w:t>
      </w:r>
    </w:p>
    <w:p w:rsidR="00BC7AE6" w:rsidRPr="00535C86" w:rsidRDefault="00975B32" w:rsidP="00BC7AE6">
      <w:pPr>
        <w:pStyle w:val="a3"/>
        <w:numPr>
          <w:ilvl w:val="0"/>
          <w:numId w:val="5"/>
        </w:numPr>
        <w:jc w:val="both"/>
        <w:rPr>
          <w:rFonts w:ascii="Sakkal Majalla" w:eastAsia="Arial Unicode MS" w:hAnsi="Sakkal Majalla" w:cs="Sakkal Majalla"/>
          <w:sz w:val="28"/>
          <w:szCs w:val="28"/>
        </w:rPr>
      </w:pPr>
      <w:r w:rsidRPr="00535C86">
        <w:rPr>
          <w:rFonts w:ascii="Sakkal Majalla" w:eastAsia="Arial Unicode MS" w:hAnsi="Sakkal Majalla" w:cs="Sakkal Majalla"/>
          <w:sz w:val="28"/>
          <w:szCs w:val="28"/>
          <w:rtl/>
        </w:rPr>
        <w:t>دستور رومانيا</w:t>
      </w:r>
      <w:r w:rsidRPr="00535C86">
        <w:rPr>
          <w:rFonts w:ascii="Sakkal Majalla" w:eastAsia="Arial Unicode MS" w:hAnsi="Sakkal Majalla" w:cs="Sakkal Majalla"/>
          <w:sz w:val="28"/>
          <w:szCs w:val="28"/>
          <w:vertAlign w:val="superscript"/>
          <w:rtl/>
        </w:rPr>
        <w:t>(</w:t>
      </w:r>
      <w:r w:rsidRPr="00535C86">
        <w:rPr>
          <w:rStyle w:val="a5"/>
          <w:rFonts w:ascii="Sakkal Majalla" w:eastAsia="Arial Unicode MS" w:hAnsi="Sakkal Majalla" w:cs="Sakkal Majalla"/>
          <w:sz w:val="28"/>
          <w:szCs w:val="28"/>
          <w:rtl/>
        </w:rPr>
        <w:footnoteReference w:id="4"/>
      </w:r>
      <w:r w:rsidRPr="00535C86">
        <w:rPr>
          <w:rFonts w:ascii="Sakkal Majalla" w:eastAsia="Arial Unicode MS" w:hAnsi="Sakkal Majalla" w:cs="Sakkal Majalla"/>
          <w:sz w:val="28"/>
          <w:szCs w:val="28"/>
          <w:vertAlign w:val="superscript"/>
          <w:rtl/>
        </w:rPr>
        <w:t>)</w:t>
      </w:r>
      <w:r w:rsidRPr="00535C86">
        <w:rPr>
          <w:rFonts w:ascii="Sakkal Majalla" w:eastAsia="Arial Unicode MS" w:hAnsi="Sakkal Majalla" w:cs="Sakkal Majalla"/>
          <w:sz w:val="28"/>
          <w:szCs w:val="28"/>
          <w:rtl/>
        </w:rPr>
        <w:t xml:space="preserve"> و الذي نص على تحديد مهام الجيش في ضمان السيادة و الاستقلال و وحدة الدولة و الديمقراطية الدستورية ( م 118 ف 1 )</w:t>
      </w:r>
    </w:p>
    <w:p w:rsidR="00975B32" w:rsidRPr="00535C86" w:rsidRDefault="00BF13B9" w:rsidP="00BF13B9">
      <w:pPr>
        <w:pStyle w:val="a3"/>
        <w:numPr>
          <w:ilvl w:val="0"/>
          <w:numId w:val="5"/>
        </w:numPr>
        <w:jc w:val="both"/>
        <w:rPr>
          <w:rFonts w:ascii="Sakkal Majalla" w:eastAsia="Arial Unicode MS" w:hAnsi="Sakkal Majalla" w:cs="Sakkal Majalla"/>
          <w:sz w:val="28"/>
          <w:szCs w:val="28"/>
        </w:rPr>
      </w:pPr>
      <w:r w:rsidRPr="00535C86">
        <w:rPr>
          <w:rFonts w:ascii="Sakkal Majalla" w:eastAsia="Arial Unicode MS" w:hAnsi="Sakkal Majalla" w:cs="Sakkal Majalla"/>
          <w:sz w:val="28"/>
          <w:szCs w:val="28"/>
          <w:rtl/>
        </w:rPr>
        <w:t>دستور تشيلي</w:t>
      </w:r>
      <w:r w:rsidRPr="00535C86">
        <w:rPr>
          <w:rFonts w:ascii="Sakkal Majalla" w:eastAsia="Arial Unicode MS" w:hAnsi="Sakkal Majalla" w:cs="Sakkal Majalla"/>
          <w:sz w:val="28"/>
          <w:szCs w:val="28"/>
          <w:vertAlign w:val="superscript"/>
          <w:rtl/>
        </w:rPr>
        <w:t>(</w:t>
      </w:r>
      <w:r w:rsidRPr="00535C86">
        <w:rPr>
          <w:rStyle w:val="a5"/>
          <w:rFonts w:ascii="Sakkal Majalla" w:eastAsia="Arial Unicode MS" w:hAnsi="Sakkal Majalla" w:cs="Sakkal Majalla"/>
          <w:sz w:val="28"/>
          <w:szCs w:val="28"/>
          <w:rtl/>
        </w:rPr>
        <w:footnoteReference w:id="5"/>
      </w:r>
      <w:r w:rsidRPr="00535C86">
        <w:rPr>
          <w:rFonts w:ascii="Sakkal Majalla" w:eastAsia="Arial Unicode MS" w:hAnsi="Sakkal Majalla" w:cs="Sakkal Majalla"/>
          <w:sz w:val="28"/>
          <w:szCs w:val="28"/>
          <w:vertAlign w:val="superscript"/>
          <w:rtl/>
        </w:rPr>
        <w:t>)</w:t>
      </w:r>
      <w:r w:rsidRPr="00535C86">
        <w:rPr>
          <w:rFonts w:ascii="Sakkal Majalla" w:eastAsia="Arial Unicode MS" w:hAnsi="Sakkal Majalla" w:cs="Sakkal Majalla"/>
          <w:sz w:val="28"/>
          <w:szCs w:val="28"/>
          <w:rtl/>
        </w:rPr>
        <w:t xml:space="preserve"> و الذي نص على أن تتولى القوات المسلحة مهمة الدفاع عن البلاد و الأمن القومي و ضمان النظام المؤسساتي للجمهورية (م 101 )</w:t>
      </w:r>
      <w:r w:rsidR="00FC38EA" w:rsidRPr="00535C86">
        <w:rPr>
          <w:rFonts w:ascii="Sakkal Majalla" w:eastAsia="Arial Unicode MS" w:hAnsi="Sakkal Majalla" w:cs="Sakkal Majalla"/>
          <w:sz w:val="28"/>
          <w:szCs w:val="28"/>
          <w:rtl/>
        </w:rPr>
        <w:t>.</w:t>
      </w:r>
    </w:p>
    <w:p w:rsidR="00BF13B9" w:rsidRPr="00535C86" w:rsidRDefault="00A6032F" w:rsidP="00BF13B9">
      <w:pPr>
        <w:pStyle w:val="a3"/>
        <w:numPr>
          <w:ilvl w:val="0"/>
          <w:numId w:val="5"/>
        </w:numPr>
        <w:jc w:val="both"/>
        <w:rPr>
          <w:rFonts w:ascii="Sakkal Majalla" w:eastAsia="Arial Unicode MS" w:hAnsi="Sakkal Majalla" w:cs="Sakkal Majalla"/>
          <w:sz w:val="28"/>
          <w:szCs w:val="28"/>
        </w:rPr>
      </w:pPr>
      <w:r w:rsidRPr="00535C86">
        <w:rPr>
          <w:rFonts w:ascii="Sakkal Majalla" w:eastAsia="Arial Unicode MS" w:hAnsi="Sakkal Majalla" w:cs="Sakkal Majalla"/>
          <w:sz w:val="28"/>
          <w:szCs w:val="28"/>
          <w:rtl/>
        </w:rPr>
        <w:t>دستور جنوب إفريقيا</w:t>
      </w:r>
      <w:r w:rsidRPr="00535C86">
        <w:rPr>
          <w:rFonts w:ascii="Sakkal Majalla" w:eastAsia="Arial Unicode MS" w:hAnsi="Sakkal Majalla" w:cs="Sakkal Majalla"/>
          <w:sz w:val="28"/>
          <w:szCs w:val="28"/>
          <w:vertAlign w:val="superscript"/>
          <w:rtl/>
        </w:rPr>
        <w:t>(</w:t>
      </w:r>
      <w:r w:rsidRPr="00535C86">
        <w:rPr>
          <w:rStyle w:val="a5"/>
          <w:rFonts w:ascii="Sakkal Majalla" w:eastAsia="Arial Unicode MS" w:hAnsi="Sakkal Majalla" w:cs="Sakkal Majalla"/>
          <w:sz w:val="28"/>
          <w:szCs w:val="28"/>
          <w:rtl/>
        </w:rPr>
        <w:footnoteReference w:id="6"/>
      </w:r>
      <w:r w:rsidRPr="00535C86">
        <w:rPr>
          <w:rFonts w:ascii="Sakkal Majalla" w:eastAsia="Arial Unicode MS" w:hAnsi="Sakkal Majalla" w:cs="Sakkal Majalla"/>
          <w:sz w:val="28"/>
          <w:szCs w:val="28"/>
          <w:vertAlign w:val="superscript"/>
          <w:rtl/>
        </w:rPr>
        <w:t>)</w:t>
      </w:r>
      <w:r w:rsidR="00270515" w:rsidRPr="00535C86">
        <w:rPr>
          <w:rFonts w:ascii="Sakkal Majalla" w:eastAsia="Arial Unicode MS" w:hAnsi="Sakkal Majalla" w:cs="Sakkal Majalla"/>
          <w:sz w:val="28"/>
          <w:szCs w:val="28"/>
          <w:rtl/>
        </w:rPr>
        <w:t xml:space="preserve"> الذي حدد الهدف لقوة الدفاع و المتمثل في الدفاع عن الجمهورية و الحفاظ على سلامة اراضيها و شعبها و حمايتها .</w:t>
      </w:r>
    </w:p>
    <w:p w:rsidR="0063056C" w:rsidRPr="00535C86" w:rsidRDefault="0063056C" w:rsidP="0063056C">
      <w:pPr>
        <w:pStyle w:val="a3"/>
        <w:numPr>
          <w:ilvl w:val="0"/>
          <w:numId w:val="5"/>
        </w:numPr>
        <w:jc w:val="both"/>
        <w:rPr>
          <w:rFonts w:ascii="Sakkal Majalla" w:eastAsia="Arial Unicode MS" w:hAnsi="Sakkal Majalla" w:cs="Sakkal Majalla"/>
          <w:sz w:val="28"/>
          <w:szCs w:val="28"/>
        </w:rPr>
      </w:pPr>
      <w:r w:rsidRPr="00535C86">
        <w:rPr>
          <w:rFonts w:ascii="Sakkal Majalla" w:eastAsia="Arial Unicode MS" w:hAnsi="Sakkal Majalla" w:cs="Sakkal Majalla"/>
          <w:sz w:val="28"/>
          <w:szCs w:val="28"/>
          <w:rtl/>
        </w:rPr>
        <w:t>دستور الصين</w:t>
      </w:r>
      <w:r w:rsidRPr="00535C86">
        <w:rPr>
          <w:rFonts w:ascii="Sakkal Majalla" w:eastAsia="Arial Unicode MS" w:hAnsi="Sakkal Majalla" w:cs="Sakkal Majalla"/>
          <w:sz w:val="28"/>
          <w:szCs w:val="28"/>
          <w:vertAlign w:val="superscript"/>
          <w:rtl/>
        </w:rPr>
        <w:t>(</w:t>
      </w:r>
      <w:r w:rsidRPr="00535C86">
        <w:rPr>
          <w:rStyle w:val="a5"/>
          <w:rFonts w:ascii="Sakkal Majalla" w:eastAsia="Arial Unicode MS" w:hAnsi="Sakkal Majalla" w:cs="Sakkal Majalla"/>
          <w:sz w:val="28"/>
          <w:szCs w:val="28"/>
          <w:rtl/>
        </w:rPr>
        <w:footnoteReference w:id="7"/>
      </w:r>
      <w:r w:rsidRPr="00535C86">
        <w:rPr>
          <w:rFonts w:ascii="Sakkal Majalla" w:eastAsia="Arial Unicode MS" w:hAnsi="Sakkal Majalla" w:cs="Sakkal Majalla"/>
          <w:sz w:val="28"/>
          <w:szCs w:val="28"/>
          <w:vertAlign w:val="superscript"/>
          <w:rtl/>
        </w:rPr>
        <w:t>)</w:t>
      </w:r>
      <w:r w:rsidRPr="00535C86">
        <w:rPr>
          <w:rFonts w:ascii="Sakkal Majalla" w:hAnsi="Sakkal Majalla" w:cs="Sakkal Majalla"/>
          <w:color w:val="000000"/>
          <w:sz w:val="28"/>
          <w:szCs w:val="28"/>
          <w:shd w:val="clear" w:color="auto" w:fill="FFFFFF"/>
          <w:rtl/>
        </w:rPr>
        <w:t>والذي اعتبر أن مهمة القوات المسلحة هي تقوية الدفاع الوطني وحماية الوطن، والدفاع عن العمل السلمي لأبناء الشعب، والاشتراك في بناء البلاد، وتقديم الخدمة للشعب بقدر المستطاع</w:t>
      </w:r>
      <w:r w:rsidRPr="00535C86">
        <w:rPr>
          <w:rFonts w:ascii="Sakkal Majalla" w:hAnsi="Sakkal Majalla" w:cs="Sakkal Majalla"/>
          <w:color w:val="000000"/>
          <w:sz w:val="28"/>
          <w:szCs w:val="28"/>
          <w:shd w:val="clear" w:color="auto" w:fill="FFFFFF"/>
        </w:rPr>
        <w:t xml:space="preserve"> </w:t>
      </w:r>
      <w:r w:rsidRPr="00535C86">
        <w:rPr>
          <w:rFonts w:ascii="Sakkal Majalla" w:hAnsi="Sakkal Majalla" w:cs="Sakkal Majalla"/>
          <w:color w:val="000000"/>
          <w:sz w:val="28"/>
          <w:szCs w:val="28"/>
          <w:shd w:val="clear" w:color="auto" w:fill="FFFFFF"/>
          <w:rtl/>
        </w:rPr>
        <w:t>(م 7 )</w:t>
      </w:r>
    </w:p>
    <w:p w:rsidR="00270515" w:rsidRPr="00535C86" w:rsidRDefault="00270515" w:rsidP="00DB3EFF">
      <w:pPr>
        <w:pStyle w:val="a3"/>
        <w:numPr>
          <w:ilvl w:val="0"/>
          <w:numId w:val="5"/>
        </w:numPr>
        <w:jc w:val="both"/>
        <w:rPr>
          <w:rFonts w:ascii="Sakkal Majalla" w:eastAsia="Arial Unicode MS" w:hAnsi="Sakkal Majalla" w:cs="Sakkal Majalla"/>
          <w:sz w:val="28"/>
          <w:szCs w:val="28"/>
        </w:rPr>
      </w:pPr>
      <w:r w:rsidRPr="00535C86">
        <w:rPr>
          <w:rFonts w:ascii="Sakkal Majalla" w:eastAsia="Arial Unicode MS" w:hAnsi="Sakkal Majalla" w:cs="Sakkal Majalla"/>
          <w:sz w:val="28"/>
          <w:szCs w:val="28"/>
          <w:rtl/>
        </w:rPr>
        <w:t>دستور إندونيسيا</w:t>
      </w:r>
      <w:r w:rsidRPr="00535C86">
        <w:rPr>
          <w:rFonts w:ascii="Sakkal Majalla" w:eastAsia="Arial Unicode MS" w:hAnsi="Sakkal Majalla" w:cs="Sakkal Majalla"/>
          <w:sz w:val="28"/>
          <w:szCs w:val="28"/>
          <w:vertAlign w:val="superscript"/>
          <w:rtl/>
        </w:rPr>
        <w:t>(</w:t>
      </w:r>
      <w:r w:rsidRPr="00535C86">
        <w:rPr>
          <w:rStyle w:val="a5"/>
          <w:rFonts w:ascii="Sakkal Majalla" w:eastAsia="Arial Unicode MS" w:hAnsi="Sakkal Majalla" w:cs="Sakkal Majalla"/>
          <w:sz w:val="28"/>
          <w:szCs w:val="28"/>
          <w:rtl/>
        </w:rPr>
        <w:footnoteReference w:id="8"/>
      </w:r>
      <w:r w:rsidRPr="00535C86">
        <w:rPr>
          <w:rFonts w:ascii="Sakkal Majalla" w:eastAsia="Arial Unicode MS" w:hAnsi="Sakkal Majalla" w:cs="Sakkal Majalla"/>
          <w:sz w:val="28"/>
          <w:szCs w:val="28"/>
          <w:vertAlign w:val="superscript"/>
          <w:rtl/>
        </w:rPr>
        <w:t xml:space="preserve">) </w:t>
      </w:r>
      <w:r w:rsidR="00DB3EFF" w:rsidRPr="00535C86">
        <w:rPr>
          <w:rFonts w:ascii="Sakkal Majalla" w:eastAsia="Arial Unicode MS" w:hAnsi="Sakkal Majalla" w:cs="Sakkal Majalla"/>
          <w:sz w:val="28"/>
          <w:szCs w:val="28"/>
          <w:rtl/>
        </w:rPr>
        <w:t>و الذي أوجب على الجيش الوطني الإندونيسي الدفاع عن وحدة و سيادة الدولة و حمايتها و الحفاظ عليها .</w:t>
      </w:r>
    </w:p>
    <w:p w:rsidR="00471615" w:rsidRPr="00535C86" w:rsidRDefault="00FC38EA" w:rsidP="00FC38EA">
      <w:pPr>
        <w:pStyle w:val="a3"/>
        <w:numPr>
          <w:ilvl w:val="0"/>
          <w:numId w:val="5"/>
        </w:numPr>
        <w:jc w:val="both"/>
        <w:rPr>
          <w:rFonts w:ascii="Sakkal Majalla" w:hAnsi="Sakkal Majalla" w:cs="Sakkal Majalla"/>
          <w:sz w:val="28"/>
          <w:szCs w:val="28"/>
        </w:rPr>
      </w:pPr>
      <w:r w:rsidRPr="00535C86">
        <w:rPr>
          <w:rFonts w:ascii="Sakkal Majalla" w:eastAsia="Arial Unicode MS" w:hAnsi="Sakkal Majalla" w:cs="Sakkal Majalla"/>
          <w:sz w:val="28"/>
          <w:szCs w:val="28"/>
          <w:rtl/>
        </w:rPr>
        <w:t>دستور مصر</w:t>
      </w:r>
      <w:r w:rsidRPr="00535C86">
        <w:rPr>
          <w:rFonts w:ascii="Sakkal Majalla" w:eastAsia="Arial Unicode MS" w:hAnsi="Sakkal Majalla" w:cs="Sakkal Majalla"/>
          <w:sz w:val="28"/>
          <w:szCs w:val="28"/>
          <w:vertAlign w:val="superscript"/>
          <w:rtl/>
        </w:rPr>
        <w:t>(</w:t>
      </w:r>
      <w:r w:rsidRPr="00535C86">
        <w:rPr>
          <w:rStyle w:val="a5"/>
          <w:rFonts w:ascii="Sakkal Majalla" w:eastAsia="Arial Unicode MS" w:hAnsi="Sakkal Majalla" w:cs="Sakkal Majalla"/>
          <w:sz w:val="28"/>
          <w:szCs w:val="28"/>
          <w:rtl/>
        </w:rPr>
        <w:footnoteReference w:id="9"/>
      </w:r>
      <w:r w:rsidRPr="00535C86">
        <w:rPr>
          <w:rFonts w:ascii="Sakkal Majalla" w:eastAsia="Arial Unicode MS" w:hAnsi="Sakkal Majalla" w:cs="Sakkal Majalla"/>
          <w:sz w:val="28"/>
          <w:szCs w:val="28"/>
          <w:vertAlign w:val="superscript"/>
          <w:rtl/>
        </w:rPr>
        <w:t>)</w:t>
      </w:r>
      <w:r w:rsidRPr="00535C86">
        <w:rPr>
          <w:rFonts w:ascii="Sakkal Majalla" w:eastAsia="Arial Unicode MS" w:hAnsi="Sakkal Majalla" w:cs="Sakkal Majalla"/>
          <w:sz w:val="28"/>
          <w:szCs w:val="28"/>
          <w:rtl/>
        </w:rPr>
        <w:t xml:space="preserve">حيث نص صراحة على  تحديد مهمة القوات </w:t>
      </w:r>
      <w:r w:rsidRPr="00535C86">
        <w:rPr>
          <w:rFonts w:ascii="Sakkal Majalla" w:hAnsi="Sakkal Majalla" w:cs="Sakkal Majalla"/>
          <w:color w:val="000000"/>
          <w:sz w:val="28"/>
          <w:szCs w:val="28"/>
          <w:shd w:val="clear" w:color="auto" w:fill="FFFFFF"/>
          <w:rtl/>
        </w:rPr>
        <w:t>المسلحة بحماية البلاد، والحفاظ على أمنها وسلامة أراضيها(م</w:t>
      </w:r>
      <w:r w:rsidRPr="00535C86">
        <w:rPr>
          <w:rFonts w:ascii="Sakkal Majalla" w:hAnsi="Sakkal Majalla" w:cs="Sakkal Majalla"/>
          <w:sz w:val="28"/>
          <w:szCs w:val="28"/>
          <w:rtl/>
        </w:rPr>
        <w:t>200)</w:t>
      </w:r>
    </w:p>
    <w:p w:rsidR="00D63FF0" w:rsidRPr="00535C86" w:rsidRDefault="00A60E75" w:rsidP="00D63FF0">
      <w:pPr>
        <w:pStyle w:val="a3"/>
        <w:numPr>
          <w:ilvl w:val="0"/>
          <w:numId w:val="5"/>
        </w:numPr>
        <w:jc w:val="both"/>
        <w:rPr>
          <w:rFonts w:ascii="Sakkal Majalla" w:hAnsi="Sakkal Majalla" w:cs="Sakkal Majalla"/>
          <w:sz w:val="28"/>
          <w:szCs w:val="28"/>
        </w:rPr>
      </w:pPr>
      <w:r w:rsidRPr="00535C86">
        <w:rPr>
          <w:rFonts w:ascii="Sakkal Majalla" w:hAnsi="Sakkal Majalla" w:cs="Sakkal Majalla"/>
          <w:sz w:val="28"/>
          <w:szCs w:val="28"/>
          <w:rtl/>
        </w:rPr>
        <w:t>دستور تونس</w:t>
      </w:r>
      <w:r w:rsidRPr="00535C86">
        <w:rPr>
          <w:rFonts w:ascii="Sakkal Majalla" w:hAnsi="Sakkal Majalla" w:cs="Sakkal Majalla"/>
          <w:sz w:val="28"/>
          <w:szCs w:val="28"/>
          <w:vertAlign w:val="superscript"/>
          <w:rtl/>
        </w:rPr>
        <w:t>(</w:t>
      </w:r>
      <w:r w:rsidRPr="00535C86">
        <w:rPr>
          <w:rStyle w:val="a5"/>
          <w:rFonts w:ascii="Sakkal Majalla" w:hAnsi="Sakkal Majalla" w:cs="Sakkal Majalla"/>
          <w:sz w:val="28"/>
          <w:szCs w:val="28"/>
          <w:rtl/>
        </w:rPr>
        <w:footnoteReference w:id="10"/>
      </w:r>
      <w:r w:rsidRPr="00535C86">
        <w:rPr>
          <w:rFonts w:ascii="Sakkal Majalla" w:hAnsi="Sakkal Majalla" w:cs="Sakkal Majalla"/>
          <w:sz w:val="28"/>
          <w:szCs w:val="28"/>
          <w:vertAlign w:val="superscript"/>
          <w:rtl/>
        </w:rPr>
        <w:t>)</w:t>
      </w:r>
      <w:r w:rsidRPr="00535C86">
        <w:rPr>
          <w:rFonts w:ascii="Sakkal Majalla" w:hAnsi="Sakkal Majalla" w:cs="Sakkal Majalla"/>
          <w:sz w:val="28"/>
          <w:szCs w:val="28"/>
          <w:rtl/>
        </w:rPr>
        <w:t xml:space="preserve">و الذي </w:t>
      </w:r>
      <w:r w:rsidR="00D85519" w:rsidRPr="00535C86">
        <w:rPr>
          <w:rFonts w:ascii="Sakkal Majalla" w:hAnsi="Sakkal Majalla" w:cs="Sakkal Majalla"/>
          <w:sz w:val="28"/>
          <w:szCs w:val="28"/>
          <w:rtl/>
        </w:rPr>
        <w:t>حدّد بأن الجيش يضطلع بواجب الدفاع عن الوطن و استقلاله و وحدة ترابه, و يدعم السلطات المدنية وفق ما يضبطه القانون</w:t>
      </w:r>
      <w:r w:rsidR="0063056C" w:rsidRPr="00535C86">
        <w:rPr>
          <w:rFonts w:ascii="Sakkal Majalla" w:hAnsi="Sakkal Majalla" w:cs="Sakkal Majalla"/>
          <w:sz w:val="28"/>
          <w:szCs w:val="28"/>
          <w:rtl/>
        </w:rPr>
        <w:t xml:space="preserve"> (م18</w:t>
      </w:r>
      <w:r w:rsidR="00D63FF0" w:rsidRPr="00535C86">
        <w:rPr>
          <w:rFonts w:ascii="Sakkal Majalla" w:hAnsi="Sakkal Majalla" w:cs="Sakkal Majalla"/>
          <w:sz w:val="28"/>
          <w:szCs w:val="28"/>
          <w:rtl/>
        </w:rPr>
        <w:t>)</w:t>
      </w:r>
      <w:r w:rsidR="00D85519" w:rsidRPr="00535C86">
        <w:rPr>
          <w:rFonts w:ascii="Sakkal Majalla" w:hAnsi="Sakkal Majalla" w:cs="Sakkal Majalla"/>
          <w:sz w:val="28"/>
          <w:szCs w:val="28"/>
          <w:rtl/>
        </w:rPr>
        <w:t>.</w:t>
      </w:r>
    </w:p>
    <w:p w:rsidR="00B6458E" w:rsidRPr="00535C86" w:rsidRDefault="00B6458E" w:rsidP="00A26E9C">
      <w:pPr>
        <w:jc w:val="both"/>
        <w:rPr>
          <w:rFonts w:ascii="Sakkal Majalla" w:hAnsi="Sakkal Majalla" w:cs="Sakkal Majalla"/>
          <w:sz w:val="28"/>
          <w:szCs w:val="28"/>
          <w:rtl/>
        </w:rPr>
      </w:pPr>
      <w:r w:rsidRPr="00535C86">
        <w:rPr>
          <w:rFonts w:ascii="Sakkal Majalla" w:hAnsi="Sakkal Majalla" w:cs="Sakkal Majalla"/>
          <w:sz w:val="28"/>
          <w:szCs w:val="28"/>
          <w:rtl/>
        </w:rPr>
        <w:lastRenderedPageBreak/>
        <w:t xml:space="preserve">يتضح مما سبق أن المهام الرئيسية للجيش بموجب </w:t>
      </w:r>
      <w:r w:rsidR="00A26E9C" w:rsidRPr="00535C86">
        <w:rPr>
          <w:rFonts w:ascii="Sakkal Majalla" w:hAnsi="Sakkal Majalla" w:cs="Sakkal Majalla"/>
          <w:sz w:val="28"/>
          <w:szCs w:val="28"/>
          <w:rtl/>
        </w:rPr>
        <w:t>الدساتير</w:t>
      </w:r>
      <w:r w:rsidRPr="00535C86">
        <w:rPr>
          <w:rFonts w:ascii="Sakkal Majalla" w:hAnsi="Sakkal Majalla" w:cs="Sakkal Majalla"/>
          <w:sz w:val="28"/>
          <w:szCs w:val="28"/>
          <w:rtl/>
        </w:rPr>
        <w:t xml:space="preserve"> تنحصر في واجب الدفاع عن البلاد من أي خطر خارجي , مع منح بعض المهام ال</w:t>
      </w:r>
      <w:r w:rsidR="00A26DBF" w:rsidRPr="00535C86">
        <w:rPr>
          <w:rFonts w:ascii="Sakkal Majalla" w:hAnsi="Sakkal Majalla" w:cs="Sakkal Majalla"/>
          <w:sz w:val="28"/>
          <w:szCs w:val="28"/>
          <w:rtl/>
        </w:rPr>
        <w:t xml:space="preserve">داخلية المحددة في حالات الطوارئ </w:t>
      </w:r>
      <w:r w:rsidR="00595744" w:rsidRPr="00535C86">
        <w:rPr>
          <w:rFonts w:ascii="Sakkal Majalla" w:hAnsi="Sakkal Majalla" w:cs="Sakkal Majalla"/>
          <w:sz w:val="28"/>
          <w:szCs w:val="28"/>
          <w:rtl/>
        </w:rPr>
        <w:t>بعد ذلك</w:t>
      </w:r>
      <w:r w:rsidR="00A26DBF" w:rsidRPr="00535C86">
        <w:rPr>
          <w:rFonts w:ascii="Sakkal Majalla" w:hAnsi="Sakkal Majalla" w:cs="Sakkal Majalla"/>
          <w:sz w:val="28"/>
          <w:szCs w:val="28"/>
          <w:rtl/>
        </w:rPr>
        <w:t xml:space="preserve"> تأتي التشريعات الوطنية في تلك الدول لتتناول تنظيم القوات المسلحة </w:t>
      </w:r>
      <w:r w:rsidR="00595744" w:rsidRPr="00535C86">
        <w:rPr>
          <w:rFonts w:ascii="Sakkal Majalla" w:hAnsi="Sakkal Majalla" w:cs="Sakkal Majalla"/>
          <w:sz w:val="28"/>
          <w:szCs w:val="28"/>
          <w:rtl/>
        </w:rPr>
        <w:t>بالتفصيل مع الالتزام بالنطاق الدستوري المحدد .</w:t>
      </w:r>
      <w:r w:rsidR="00A26DBF" w:rsidRPr="00535C86">
        <w:rPr>
          <w:rFonts w:ascii="Sakkal Majalla" w:hAnsi="Sakkal Majalla" w:cs="Sakkal Majalla"/>
          <w:sz w:val="28"/>
          <w:szCs w:val="28"/>
          <w:rtl/>
        </w:rPr>
        <w:t xml:space="preserve"> </w:t>
      </w:r>
    </w:p>
    <w:p w:rsidR="00CC6861" w:rsidRPr="00535C86" w:rsidRDefault="00E27732" w:rsidP="003102EB">
      <w:pPr>
        <w:jc w:val="both"/>
        <w:rPr>
          <w:rFonts w:ascii="Sakkal Majalla" w:hAnsi="Sakkal Majalla" w:cs="Sakkal Majalla"/>
          <w:sz w:val="28"/>
          <w:szCs w:val="28"/>
          <w:rtl/>
        </w:rPr>
      </w:pPr>
      <w:r w:rsidRPr="00535C86">
        <w:rPr>
          <w:rFonts w:ascii="Sakkal Majalla" w:hAnsi="Sakkal Majalla" w:cs="Sakkal Majalla"/>
          <w:sz w:val="28"/>
          <w:szCs w:val="28"/>
          <w:rtl/>
        </w:rPr>
        <w:t>أما</w:t>
      </w:r>
      <w:r w:rsidR="00A26E9C" w:rsidRPr="00535C86">
        <w:rPr>
          <w:rFonts w:ascii="Sakkal Majalla" w:hAnsi="Sakkal Majalla" w:cs="Sakkal Majalla"/>
          <w:sz w:val="28"/>
          <w:szCs w:val="28"/>
          <w:rtl/>
        </w:rPr>
        <w:t xml:space="preserve"> </w:t>
      </w:r>
      <w:r w:rsidRPr="00535C86">
        <w:rPr>
          <w:rFonts w:ascii="Sakkal Majalla" w:hAnsi="Sakkal Majalla" w:cs="Sakkal Majalla"/>
          <w:sz w:val="28"/>
          <w:szCs w:val="28"/>
          <w:rtl/>
        </w:rPr>
        <w:t xml:space="preserve">الدول العظمى فتقوم بتعديل و تحديث مهام قواتها المسلحة بشكل سنوي بما يتناسب مع الواقع الاستراتيجي و التطورات المستجدة </w:t>
      </w:r>
      <w:r w:rsidR="003102EB" w:rsidRPr="00535C86">
        <w:rPr>
          <w:rFonts w:ascii="Sakkal Majalla" w:hAnsi="Sakkal Majalla" w:cs="Sakkal Majalla"/>
          <w:sz w:val="28"/>
          <w:szCs w:val="28"/>
          <w:rtl/>
        </w:rPr>
        <w:t>,ف</w:t>
      </w:r>
      <w:r w:rsidR="002F15BD" w:rsidRPr="00535C86">
        <w:rPr>
          <w:rFonts w:ascii="Sakkal Majalla" w:hAnsi="Sakkal Majalla" w:cs="Sakkal Majalla"/>
          <w:sz w:val="28"/>
          <w:szCs w:val="28"/>
          <w:rtl/>
        </w:rPr>
        <w:t>في الولايات المتحدة الأمريكية تضمنت تقارير الاستراتيجية العسكرية القومية لعام 2004 أموراً عديدة منها في مجال الأهداف العسكرية و</w:t>
      </w:r>
      <w:r w:rsidR="00A02242" w:rsidRPr="00535C86">
        <w:rPr>
          <w:rFonts w:ascii="Sakkal Majalla" w:hAnsi="Sakkal Majalla" w:cs="Sakkal Majalla"/>
          <w:sz w:val="28"/>
          <w:szCs w:val="28"/>
          <w:rtl/>
        </w:rPr>
        <w:t xml:space="preserve"> التي</w:t>
      </w:r>
      <w:r w:rsidR="002F15BD" w:rsidRPr="00535C86">
        <w:rPr>
          <w:rFonts w:ascii="Sakkal Majalla" w:hAnsi="Sakkal Majalla" w:cs="Sakkal Majalla"/>
          <w:sz w:val="28"/>
          <w:szCs w:val="28"/>
          <w:rtl/>
        </w:rPr>
        <w:t xml:space="preserve"> تتمثل في حماية البلاد و منع الهجمات المفاجئة و التصدي للأعداء و أهمية وجود قوة عسكرية مشتركة تتمتع بالكفاءة التي تجعلها قادرة على تنفيذ مهاما بنجاح</w:t>
      </w:r>
      <w:r w:rsidR="002F15BD" w:rsidRPr="00535C86">
        <w:rPr>
          <w:rFonts w:ascii="Sakkal Majalla" w:hAnsi="Sakkal Majalla" w:cs="Sakkal Majalla"/>
          <w:sz w:val="28"/>
          <w:szCs w:val="28"/>
          <w:vertAlign w:val="superscript"/>
          <w:rtl/>
        </w:rPr>
        <w:t>(</w:t>
      </w:r>
      <w:r w:rsidR="002F15BD" w:rsidRPr="00535C86">
        <w:rPr>
          <w:rStyle w:val="a5"/>
          <w:rFonts w:ascii="Sakkal Majalla" w:hAnsi="Sakkal Majalla" w:cs="Sakkal Majalla"/>
          <w:sz w:val="28"/>
          <w:szCs w:val="28"/>
          <w:rtl/>
        </w:rPr>
        <w:footnoteReference w:id="11"/>
      </w:r>
      <w:r w:rsidR="002F15BD" w:rsidRPr="00535C86">
        <w:rPr>
          <w:rFonts w:ascii="Sakkal Majalla" w:hAnsi="Sakkal Majalla" w:cs="Sakkal Majalla"/>
          <w:sz w:val="28"/>
          <w:szCs w:val="28"/>
          <w:vertAlign w:val="superscript"/>
          <w:rtl/>
        </w:rPr>
        <w:t>)</w:t>
      </w:r>
      <w:r w:rsidR="002F15BD" w:rsidRPr="00535C86">
        <w:rPr>
          <w:rFonts w:ascii="Sakkal Majalla" w:hAnsi="Sakkal Majalla" w:cs="Sakkal Majalla"/>
          <w:sz w:val="28"/>
          <w:szCs w:val="28"/>
          <w:rtl/>
        </w:rPr>
        <w:t xml:space="preserve"> .</w:t>
      </w:r>
    </w:p>
    <w:p w:rsidR="003102EB" w:rsidRPr="00535C86" w:rsidRDefault="00193EDB" w:rsidP="003102EB">
      <w:pPr>
        <w:ind w:left="84"/>
        <w:jc w:val="both"/>
        <w:rPr>
          <w:rFonts w:ascii="Sakkal Majalla" w:hAnsi="Sakkal Majalla" w:cs="Sakkal Majalla"/>
          <w:sz w:val="28"/>
          <w:szCs w:val="28"/>
          <w:rtl/>
        </w:rPr>
      </w:pPr>
      <w:r w:rsidRPr="00535C86">
        <w:rPr>
          <w:rFonts w:ascii="Sakkal Majalla" w:hAnsi="Sakkal Majalla" w:cs="Sakkal Majalla"/>
          <w:sz w:val="28"/>
          <w:szCs w:val="28"/>
          <w:rtl/>
        </w:rPr>
        <w:t xml:space="preserve">أما روسيا فقد أدى التطور في العقيدة العسكرية الروسية الى التركيز على الاستخدام الواسع للعمليات القتالية غير التقليدية </w:t>
      </w:r>
      <w:r w:rsidR="00346C9A" w:rsidRPr="00535C86">
        <w:rPr>
          <w:rFonts w:ascii="Sakkal Majalla" w:hAnsi="Sakkal Majalla" w:cs="Sakkal Majalla"/>
          <w:sz w:val="28"/>
          <w:szCs w:val="28"/>
          <w:rtl/>
        </w:rPr>
        <w:t xml:space="preserve">وفقا لما ورد في الوثيقة الصادرة بتاريخ 21/4/2000 </w:t>
      </w:r>
      <w:r w:rsidRPr="00535C86">
        <w:rPr>
          <w:rFonts w:ascii="Sakkal Majalla" w:hAnsi="Sakkal Majalla" w:cs="Sakkal Majalla"/>
          <w:sz w:val="28"/>
          <w:szCs w:val="28"/>
          <w:rtl/>
        </w:rPr>
        <w:t xml:space="preserve">و </w:t>
      </w:r>
      <w:r w:rsidR="00346C9A" w:rsidRPr="00535C86">
        <w:rPr>
          <w:rFonts w:ascii="Sakkal Majalla" w:hAnsi="Sakkal Majalla" w:cs="Sakkal Majalla"/>
          <w:sz w:val="28"/>
          <w:szCs w:val="28"/>
          <w:rtl/>
        </w:rPr>
        <w:t>التي</w:t>
      </w:r>
      <w:r w:rsidRPr="00535C86">
        <w:rPr>
          <w:rFonts w:ascii="Sakkal Majalla" w:hAnsi="Sakkal Majalla" w:cs="Sakkal Majalla"/>
          <w:sz w:val="28"/>
          <w:szCs w:val="28"/>
          <w:rtl/>
        </w:rPr>
        <w:t xml:space="preserve"> حددت مهام القوات المسلحة في عدة أمور تتلخص في الرد على الأخطار السياسية و العسكرية ال</w:t>
      </w:r>
      <w:r w:rsidR="003102EB" w:rsidRPr="00535C86">
        <w:rPr>
          <w:rFonts w:ascii="Sakkal Majalla" w:hAnsi="Sakkal Majalla" w:cs="Sakkal Majalla"/>
          <w:sz w:val="28"/>
          <w:szCs w:val="28"/>
          <w:rtl/>
        </w:rPr>
        <w:t xml:space="preserve">تي تهدد الاتحاد الروسي و حلفائه, </w:t>
      </w:r>
      <w:r w:rsidRPr="00535C86">
        <w:rPr>
          <w:rFonts w:ascii="Sakkal Majalla" w:hAnsi="Sakkal Majalla" w:cs="Sakkal Majalla"/>
          <w:sz w:val="28"/>
          <w:szCs w:val="28"/>
          <w:rtl/>
        </w:rPr>
        <w:t>و حماية الحدود القومية و الدفاع عنها و القيام بعمليات استراتيجية ضد العدو</w:t>
      </w:r>
      <w:r w:rsidRPr="00535C86">
        <w:rPr>
          <w:rFonts w:ascii="Sakkal Majalla" w:hAnsi="Sakkal Majalla" w:cs="Sakkal Majalla"/>
          <w:sz w:val="28"/>
          <w:szCs w:val="28"/>
          <w:vertAlign w:val="superscript"/>
          <w:rtl/>
        </w:rPr>
        <w:t>(</w:t>
      </w:r>
      <w:r w:rsidRPr="00535C86">
        <w:rPr>
          <w:rStyle w:val="a5"/>
          <w:rFonts w:ascii="Sakkal Majalla" w:hAnsi="Sakkal Majalla" w:cs="Sakkal Majalla"/>
          <w:sz w:val="28"/>
          <w:szCs w:val="28"/>
          <w:rtl/>
        </w:rPr>
        <w:footnoteReference w:id="12"/>
      </w:r>
      <w:r w:rsidRPr="00535C86">
        <w:rPr>
          <w:rFonts w:ascii="Sakkal Majalla" w:hAnsi="Sakkal Majalla" w:cs="Sakkal Majalla"/>
          <w:sz w:val="28"/>
          <w:szCs w:val="28"/>
          <w:vertAlign w:val="superscript"/>
          <w:rtl/>
        </w:rPr>
        <w:t>)</w:t>
      </w:r>
      <w:r w:rsidR="00E13DE8" w:rsidRPr="00535C86">
        <w:rPr>
          <w:rFonts w:ascii="Sakkal Majalla" w:hAnsi="Sakkal Majalla" w:cs="Sakkal Majalla"/>
          <w:sz w:val="28"/>
          <w:szCs w:val="28"/>
          <w:rtl/>
        </w:rPr>
        <w:t xml:space="preserve">. </w:t>
      </w:r>
    </w:p>
    <w:p w:rsidR="00193EDB" w:rsidRPr="00535C86" w:rsidRDefault="003102EB" w:rsidP="003102EB">
      <w:pPr>
        <w:ind w:left="84"/>
        <w:jc w:val="both"/>
        <w:rPr>
          <w:rFonts w:ascii="Sakkal Majalla" w:hAnsi="Sakkal Majalla" w:cs="Sakkal Majalla"/>
          <w:sz w:val="28"/>
          <w:szCs w:val="28"/>
          <w:rtl/>
        </w:rPr>
      </w:pPr>
      <w:r w:rsidRPr="00535C86">
        <w:rPr>
          <w:rFonts w:ascii="Sakkal Majalla" w:hAnsi="Sakkal Majalla" w:cs="Sakkal Majalla"/>
          <w:sz w:val="28"/>
          <w:szCs w:val="28"/>
          <w:rtl/>
        </w:rPr>
        <w:t>يعني ذلك أ</w:t>
      </w:r>
      <w:r w:rsidR="00E13DE8" w:rsidRPr="00535C86">
        <w:rPr>
          <w:rFonts w:ascii="Sakkal Majalla" w:hAnsi="Sakkal Majalla" w:cs="Sakkal Majalla"/>
          <w:sz w:val="28"/>
          <w:szCs w:val="28"/>
          <w:rtl/>
        </w:rPr>
        <w:t xml:space="preserve">ن الدول العظمى لم تعد تقتصر على الأساليب التقليدية في الدفاع و تحديد مهام القوات المسلحة و إنما انتهجت استراتيجيات دفاعية حديثة لمواجهة التحديات الأمنية </w:t>
      </w:r>
      <w:r w:rsidR="00F84A33" w:rsidRPr="00535C86">
        <w:rPr>
          <w:rFonts w:ascii="Sakkal Majalla" w:hAnsi="Sakkal Majalla" w:cs="Sakkal Majalla"/>
          <w:sz w:val="28"/>
          <w:szCs w:val="28"/>
          <w:rtl/>
        </w:rPr>
        <w:t xml:space="preserve">حيث </w:t>
      </w:r>
      <w:r w:rsidR="00E13DE8" w:rsidRPr="00535C86">
        <w:rPr>
          <w:rFonts w:ascii="Sakkal Majalla" w:hAnsi="Sakkal Majalla" w:cs="Sakkal Majalla"/>
          <w:sz w:val="28"/>
          <w:szCs w:val="28"/>
          <w:rtl/>
        </w:rPr>
        <w:t xml:space="preserve">تتمثل في التركيز على مواجهة خطر الإرهاب و أسلحة الدمار الشامل في العالم </w:t>
      </w:r>
      <w:r w:rsidR="00F84A33" w:rsidRPr="00535C86">
        <w:rPr>
          <w:rFonts w:ascii="Sakkal Majalla" w:hAnsi="Sakkal Majalla" w:cs="Sakkal Majalla"/>
          <w:sz w:val="28"/>
          <w:szCs w:val="28"/>
          <w:rtl/>
        </w:rPr>
        <w:t xml:space="preserve">من خلال القيام بعمليات استباقية رادعة تمنع وصول الخطر إليها على ضوء ما يقرره واضعوا سياسة الأمن القومي </w:t>
      </w:r>
      <w:r w:rsidR="00A02242" w:rsidRPr="00535C86">
        <w:rPr>
          <w:rFonts w:ascii="Sakkal Majalla" w:hAnsi="Sakkal Majalla" w:cs="Sakkal Majalla"/>
          <w:sz w:val="28"/>
          <w:szCs w:val="28"/>
          <w:rtl/>
        </w:rPr>
        <w:t xml:space="preserve">في </w:t>
      </w:r>
      <w:r w:rsidR="00F84A33" w:rsidRPr="00535C86">
        <w:rPr>
          <w:rFonts w:ascii="Sakkal Majalla" w:hAnsi="Sakkal Majalla" w:cs="Sakkal Majalla"/>
          <w:sz w:val="28"/>
          <w:szCs w:val="28"/>
          <w:rtl/>
        </w:rPr>
        <w:t>تلك الدول.</w:t>
      </w:r>
    </w:p>
    <w:p w:rsidR="00D13DD7" w:rsidRPr="00535C86" w:rsidRDefault="009C2AEB" w:rsidP="00A02242">
      <w:pPr>
        <w:spacing w:after="0" w:line="240" w:lineRule="auto"/>
        <w:jc w:val="both"/>
        <w:rPr>
          <w:rFonts w:ascii="Sakkal Majalla" w:hAnsi="Sakkal Majalla" w:cs="Sakkal Majalla"/>
          <w:sz w:val="28"/>
          <w:szCs w:val="28"/>
          <w:rtl/>
        </w:rPr>
      </w:pPr>
      <w:r w:rsidRPr="00535C86">
        <w:rPr>
          <w:rFonts w:ascii="Sakkal Majalla" w:hAnsi="Sakkal Majalla" w:cs="Sakkal Majalla"/>
          <w:sz w:val="28"/>
          <w:szCs w:val="28"/>
          <w:rtl/>
        </w:rPr>
        <w:t>و</w:t>
      </w:r>
      <w:r w:rsidR="00F84A33" w:rsidRPr="00535C86">
        <w:rPr>
          <w:rFonts w:ascii="Sakkal Majalla" w:hAnsi="Sakkal Majalla" w:cs="Sakkal Majalla"/>
          <w:sz w:val="28"/>
          <w:szCs w:val="28"/>
          <w:rtl/>
        </w:rPr>
        <w:t xml:space="preserve">هناك دول أسندت </w:t>
      </w:r>
      <w:r w:rsidR="00E27732" w:rsidRPr="00535C86">
        <w:rPr>
          <w:rFonts w:ascii="Sakkal Majalla" w:hAnsi="Sakkal Majalla" w:cs="Sakkal Majalla"/>
          <w:sz w:val="28"/>
          <w:szCs w:val="28"/>
          <w:rtl/>
        </w:rPr>
        <w:t xml:space="preserve">تحديد مهام </w:t>
      </w:r>
      <w:r w:rsidR="00F84A33" w:rsidRPr="00535C86">
        <w:rPr>
          <w:rFonts w:ascii="Sakkal Majalla" w:hAnsi="Sakkal Majalla" w:cs="Sakkal Majalla"/>
          <w:sz w:val="28"/>
          <w:szCs w:val="28"/>
          <w:rtl/>
        </w:rPr>
        <w:t>قواتها المسلحة</w:t>
      </w:r>
      <w:r w:rsidRPr="00535C86">
        <w:rPr>
          <w:rFonts w:ascii="Sakkal Majalla" w:hAnsi="Sakkal Majalla" w:cs="Sakkal Majalla"/>
          <w:sz w:val="28"/>
          <w:szCs w:val="28"/>
          <w:rtl/>
        </w:rPr>
        <w:t xml:space="preserve"> وتنظيمها </w:t>
      </w:r>
      <w:r w:rsidR="00E27732" w:rsidRPr="00535C86">
        <w:rPr>
          <w:rFonts w:ascii="Sakkal Majalla" w:hAnsi="Sakkal Majalla" w:cs="Sakkal Majalla"/>
          <w:sz w:val="28"/>
          <w:szCs w:val="28"/>
          <w:rtl/>
        </w:rPr>
        <w:t xml:space="preserve">إلى تشريعات خاصة </w:t>
      </w:r>
      <w:r w:rsidR="003102EB" w:rsidRPr="00535C86">
        <w:rPr>
          <w:rFonts w:ascii="Sakkal Majalla" w:hAnsi="Sakkal Majalla" w:cs="Sakkal Majalla"/>
          <w:sz w:val="28"/>
          <w:szCs w:val="28"/>
          <w:rtl/>
        </w:rPr>
        <w:t>,</w:t>
      </w:r>
      <w:r w:rsidRPr="00535C86">
        <w:rPr>
          <w:rFonts w:ascii="Sakkal Majalla" w:hAnsi="Sakkal Majalla" w:cs="Sakkal Majalla"/>
          <w:sz w:val="28"/>
          <w:szCs w:val="28"/>
          <w:rtl/>
        </w:rPr>
        <w:t>ف</w:t>
      </w:r>
      <w:r w:rsidR="001C0DD5" w:rsidRPr="00535C86">
        <w:rPr>
          <w:rFonts w:ascii="Sakkal Majalla" w:hAnsi="Sakkal Majalla" w:cs="Sakkal Majalla"/>
          <w:sz w:val="28"/>
          <w:szCs w:val="28"/>
          <w:rtl/>
        </w:rPr>
        <w:t xml:space="preserve">في الأرجنتين </w:t>
      </w:r>
      <w:r w:rsidR="00CC6861" w:rsidRPr="00535C86">
        <w:rPr>
          <w:rFonts w:ascii="Sakkal Majalla" w:hAnsi="Sakkal Majalla" w:cs="Sakkal Majalla"/>
          <w:sz w:val="28"/>
          <w:szCs w:val="28"/>
          <w:rtl/>
        </w:rPr>
        <w:t>نص قانون الدفاع الوطني الصادر عام 1988 على أن القوات المسلحة لن تستخدم إلا</w:t>
      </w:r>
      <w:r w:rsidR="00A02242" w:rsidRPr="00535C86">
        <w:rPr>
          <w:rFonts w:ascii="Sakkal Majalla" w:hAnsi="Sakkal Majalla" w:cs="Sakkal Majalla"/>
          <w:sz w:val="28"/>
          <w:szCs w:val="28"/>
          <w:rtl/>
        </w:rPr>
        <w:t xml:space="preserve"> ضد العدوان الخارجي ,و يحظّر عليها</w:t>
      </w:r>
      <w:r w:rsidR="00CC6861" w:rsidRPr="00535C86">
        <w:rPr>
          <w:rFonts w:ascii="Sakkal Majalla" w:hAnsi="Sakkal Majalla" w:cs="Sakkal Majalla"/>
          <w:sz w:val="28"/>
          <w:szCs w:val="28"/>
          <w:rtl/>
        </w:rPr>
        <w:t xml:space="preserve"> المشاركة في الأمن الداخلي</w:t>
      </w:r>
      <w:r w:rsidR="00CC6861" w:rsidRPr="00535C86">
        <w:rPr>
          <w:rFonts w:ascii="Sakkal Majalla" w:hAnsi="Sakkal Majalla" w:cs="Sakkal Majalla"/>
          <w:sz w:val="28"/>
          <w:szCs w:val="28"/>
          <w:vertAlign w:val="superscript"/>
          <w:rtl/>
        </w:rPr>
        <w:t>(</w:t>
      </w:r>
      <w:r w:rsidR="00CC6861" w:rsidRPr="00535C86">
        <w:rPr>
          <w:rStyle w:val="a5"/>
          <w:rFonts w:ascii="Sakkal Majalla" w:hAnsi="Sakkal Majalla" w:cs="Sakkal Majalla"/>
          <w:sz w:val="28"/>
          <w:szCs w:val="28"/>
          <w:rtl/>
        </w:rPr>
        <w:footnoteReference w:id="13"/>
      </w:r>
      <w:r w:rsidR="00CC6861" w:rsidRPr="00535C86">
        <w:rPr>
          <w:rFonts w:ascii="Sakkal Majalla" w:hAnsi="Sakkal Majalla" w:cs="Sakkal Majalla"/>
          <w:sz w:val="28"/>
          <w:szCs w:val="28"/>
          <w:vertAlign w:val="superscript"/>
          <w:rtl/>
        </w:rPr>
        <w:t>)</w:t>
      </w:r>
      <w:r w:rsidR="00DA4D8B" w:rsidRPr="00535C86">
        <w:rPr>
          <w:rFonts w:ascii="Sakkal Majalla" w:hAnsi="Sakkal Majalla" w:cs="Sakkal Majalla"/>
          <w:sz w:val="28"/>
          <w:szCs w:val="28"/>
          <w:rtl/>
        </w:rPr>
        <w:t xml:space="preserve">. </w:t>
      </w:r>
      <w:r w:rsidR="00586E37" w:rsidRPr="00535C86">
        <w:rPr>
          <w:rFonts w:ascii="Sakkal Majalla" w:hAnsi="Sakkal Majalla" w:cs="Sakkal Majalla"/>
          <w:sz w:val="28"/>
          <w:szCs w:val="28"/>
          <w:rtl/>
        </w:rPr>
        <w:t xml:space="preserve">أما في لبنان فقد حدد قانون الدفاع الوطني مهمات الجيش  </w:t>
      </w:r>
      <w:r w:rsidR="00586E37" w:rsidRPr="00535C86">
        <w:rPr>
          <w:rFonts w:ascii="Sakkal Majalla" w:hAnsi="Sakkal Majalla" w:cs="Sakkal Majalla"/>
          <w:color w:val="333333"/>
          <w:sz w:val="28"/>
          <w:szCs w:val="28"/>
          <w:shd w:val="clear" w:color="auto" w:fill="FFFFFF"/>
          <w:rtl/>
        </w:rPr>
        <w:t xml:space="preserve">بثلاث </w:t>
      </w:r>
      <w:r w:rsidR="00586E37" w:rsidRPr="00535C86">
        <w:rPr>
          <w:rFonts w:ascii="Sakkal Majalla" w:hAnsi="Sakkal Majalla" w:cs="Sakkal Majalla"/>
          <w:sz w:val="28"/>
          <w:szCs w:val="28"/>
          <w:shd w:val="clear" w:color="auto" w:fill="FFFFFF"/>
          <w:rtl/>
        </w:rPr>
        <w:t>مهمات: دفاعيّة، أمنيّة، وإنمائيّة، وتهدف هذه المهمات الى الدفاع عن الوطن، والمحافظة على السيادة وعلى سلطة الدولة، وحماية الدستور، وحفظ الأمن والاستقرار، والمساهمة في تأمين الاستقرار الاجتماعي والتنمية</w:t>
      </w:r>
      <w:r w:rsidR="00586E37" w:rsidRPr="00535C86">
        <w:rPr>
          <w:rFonts w:ascii="Sakkal Majalla" w:hAnsi="Sakkal Majalla" w:cs="Sakkal Majalla"/>
          <w:sz w:val="28"/>
          <w:szCs w:val="28"/>
          <w:shd w:val="clear" w:color="auto" w:fill="FFFFFF"/>
          <w:vertAlign w:val="superscript"/>
          <w:rtl/>
        </w:rPr>
        <w:t>(</w:t>
      </w:r>
      <w:r w:rsidR="00586E37" w:rsidRPr="00535C86">
        <w:rPr>
          <w:rStyle w:val="a5"/>
          <w:rFonts w:ascii="Sakkal Majalla" w:hAnsi="Sakkal Majalla" w:cs="Sakkal Majalla"/>
          <w:sz w:val="28"/>
          <w:szCs w:val="28"/>
          <w:shd w:val="clear" w:color="auto" w:fill="FFFFFF"/>
          <w:rtl/>
        </w:rPr>
        <w:footnoteReference w:id="14"/>
      </w:r>
      <w:r w:rsidR="00586E37" w:rsidRPr="00535C86">
        <w:rPr>
          <w:rFonts w:ascii="Sakkal Majalla" w:hAnsi="Sakkal Majalla" w:cs="Sakkal Majalla"/>
          <w:sz w:val="28"/>
          <w:szCs w:val="28"/>
          <w:shd w:val="clear" w:color="auto" w:fill="FFFFFF"/>
          <w:vertAlign w:val="superscript"/>
          <w:rtl/>
        </w:rPr>
        <w:t>)</w:t>
      </w:r>
      <w:r w:rsidR="00586E37" w:rsidRPr="00535C86">
        <w:rPr>
          <w:rFonts w:ascii="Sakkal Majalla" w:hAnsi="Sakkal Majalla" w:cs="Sakkal Majalla"/>
          <w:sz w:val="28"/>
          <w:szCs w:val="28"/>
          <w:rtl/>
        </w:rPr>
        <w:t>.</w:t>
      </w:r>
    </w:p>
    <w:p w:rsidR="00084E41" w:rsidRPr="00535C86" w:rsidRDefault="00586E37" w:rsidP="00095B02">
      <w:pPr>
        <w:spacing w:after="0" w:line="240" w:lineRule="auto"/>
        <w:jc w:val="both"/>
        <w:rPr>
          <w:rFonts w:ascii="Sakkal Majalla" w:hAnsi="Sakkal Majalla" w:cs="Sakkal Majalla"/>
          <w:sz w:val="28"/>
          <w:szCs w:val="28"/>
          <w:rtl/>
        </w:rPr>
      </w:pPr>
      <w:r w:rsidRPr="00535C86">
        <w:rPr>
          <w:rFonts w:ascii="Sakkal Majalla" w:hAnsi="Sakkal Majalla" w:cs="Sakkal Majalla"/>
          <w:sz w:val="28"/>
          <w:szCs w:val="28"/>
          <w:rtl/>
        </w:rPr>
        <w:t xml:space="preserve"> </w:t>
      </w:r>
      <w:r w:rsidR="00666C2F" w:rsidRPr="00535C86">
        <w:rPr>
          <w:rFonts w:ascii="Sakkal Majalla" w:hAnsi="Sakkal Majalla" w:cs="Sakkal Majalla"/>
          <w:sz w:val="28"/>
          <w:szCs w:val="28"/>
          <w:rtl/>
        </w:rPr>
        <w:t xml:space="preserve">أما في الكويت فقد حدّد قانون الجيش مهام </w:t>
      </w:r>
      <w:r w:rsidR="00D13DD7" w:rsidRPr="00535C86">
        <w:rPr>
          <w:rFonts w:ascii="Sakkal Majalla" w:hAnsi="Sakkal Majalla" w:cs="Sakkal Majalla"/>
          <w:sz w:val="28"/>
          <w:szCs w:val="28"/>
          <w:rtl/>
        </w:rPr>
        <w:t>الجيش بالدفاع عن حدود الوطن و سلامة أراضيه (م3)</w:t>
      </w:r>
      <w:r w:rsidR="00D13DD7" w:rsidRPr="00535C86">
        <w:rPr>
          <w:rFonts w:ascii="Sakkal Majalla" w:hAnsi="Sakkal Majalla" w:cs="Sakkal Majalla"/>
          <w:sz w:val="28"/>
          <w:szCs w:val="28"/>
          <w:vertAlign w:val="superscript"/>
          <w:rtl/>
        </w:rPr>
        <w:t>(</w:t>
      </w:r>
      <w:r w:rsidR="00D13DD7" w:rsidRPr="00535C86">
        <w:rPr>
          <w:rStyle w:val="a5"/>
          <w:rFonts w:ascii="Sakkal Majalla" w:hAnsi="Sakkal Majalla" w:cs="Sakkal Majalla"/>
          <w:sz w:val="28"/>
          <w:szCs w:val="28"/>
          <w:rtl/>
        </w:rPr>
        <w:footnoteReference w:id="15"/>
      </w:r>
      <w:r w:rsidR="00D13DD7" w:rsidRPr="00535C86">
        <w:rPr>
          <w:rFonts w:ascii="Sakkal Majalla" w:hAnsi="Sakkal Majalla" w:cs="Sakkal Majalla"/>
          <w:sz w:val="28"/>
          <w:szCs w:val="28"/>
          <w:vertAlign w:val="superscript"/>
          <w:rtl/>
        </w:rPr>
        <w:t>)</w:t>
      </w:r>
      <w:r w:rsidR="00D13DD7" w:rsidRPr="00535C86">
        <w:rPr>
          <w:rFonts w:ascii="Sakkal Majalla" w:hAnsi="Sakkal Majalla" w:cs="Sakkal Majalla"/>
          <w:sz w:val="28"/>
          <w:szCs w:val="28"/>
          <w:rtl/>
        </w:rPr>
        <w:t>.</w:t>
      </w:r>
    </w:p>
    <w:p w:rsidR="0087731E" w:rsidRPr="00535C86" w:rsidRDefault="00A26E9C" w:rsidP="00A26E9C">
      <w:pPr>
        <w:spacing w:after="0" w:line="240" w:lineRule="auto"/>
        <w:jc w:val="both"/>
        <w:rPr>
          <w:rFonts w:ascii="Sakkal Majalla" w:hAnsi="Sakkal Majalla" w:cs="Sakkal Majalla"/>
          <w:sz w:val="28"/>
          <w:szCs w:val="28"/>
          <w:rtl/>
        </w:rPr>
      </w:pPr>
      <w:r w:rsidRPr="00535C86">
        <w:rPr>
          <w:rFonts w:ascii="Sakkal Majalla" w:hAnsi="Sakkal Majalla" w:cs="Sakkal Majalla"/>
          <w:sz w:val="28"/>
          <w:szCs w:val="28"/>
          <w:rtl/>
        </w:rPr>
        <w:lastRenderedPageBreak/>
        <w:t xml:space="preserve">كما أن </w:t>
      </w:r>
      <w:r w:rsidR="007D1685" w:rsidRPr="00535C86">
        <w:rPr>
          <w:rFonts w:ascii="Sakkal Majalla" w:hAnsi="Sakkal Majalla" w:cs="Sakkal Majalla"/>
          <w:sz w:val="28"/>
          <w:szCs w:val="28"/>
          <w:rtl/>
        </w:rPr>
        <w:t xml:space="preserve">هناك دول أيضاً </w:t>
      </w:r>
      <w:r w:rsidR="00E42F03" w:rsidRPr="00535C86">
        <w:rPr>
          <w:rFonts w:ascii="Sakkal Majalla" w:hAnsi="Sakkal Majalla" w:cs="Sakkal Majalla"/>
          <w:sz w:val="28"/>
          <w:szCs w:val="28"/>
          <w:rtl/>
        </w:rPr>
        <w:t>توسّعت</w:t>
      </w:r>
      <w:r w:rsidR="00AB3E6C" w:rsidRPr="00535C86">
        <w:rPr>
          <w:rFonts w:ascii="Sakkal Majalla" w:hAnsi="Sakkal Majalla" w:cs="Sakkal Majalla"/>
          <w:sz w:val="28"/>
          <w:szCs w:val="28"/>
          <w:rtl/>
        </w:rPr>
        <w:t xml:space="preserve"> </w:t>
      </w:r>
      <w:r w:rsidR="00256B4F" w:rsidRPr="00535C86">
        <w:rPr>
          <w:rFonts w:ascii="Sakkal Majalla" w:hAnsi="Sakkal Majalla" w:cs="Sakkal Majalla"/>
          <w:sz w:val="28"/>
          <w:szCs w:val="28"/>
          <w:rtl/>
        </w:rPr>
        <w:t>في دساتيرها و تشريعاتها عند تحديد</w:t>
      </w:r>
      <w:r w:rsidR="00E42F03" w:rsidRPr="00535C86">
        <w:rPr>
          <w:rFonts w:ascii="Sakkal Majalla" w:hAnsi="Sakkal Majalla" w:cs="Sakkal Majalla"/>
          <w:sz w:val="28"/>
          <w:szCs w:val="28"/>
          <w:rtl/>
        </w:rPr>
        <w:t xml:space="preserve"> مهام و صلاحيات الجيش</w:t>
      </w:r>
      <w:r w:rsidR="00AB3E6C" w:rsidRPr="00535C86">
        <w:rPr>
          <w:rFonts w:ascii="Sakkal Majalla" w:hAnsi="Sakkal Majalla" w:cs="Sakkal Majalla"/>
          <w:sz w:val="28"/>
          <w:szCs w:val="28"/>
          <w:rtl/>
        </w:rPr>
        <w:t xml:space="preserve"> </w:t>
      </w:r>
      <w:r w:rsidR="00E42F03" w:rsidRPr="00535C86">
        <w:rPr>
          <w:rFonts w:ascii="Sakkal Majalla" w:hAnsi="Sakkal Majalla" w:cs="Sakkal Majalla"/>
          <w:sz w:val="28"/>
          <w:szCs w:val="28"/>
          <w:rtl/>
        </w:rPr>
        <w:t xml:space="preserve">بحيث </w:t>
      </w:r>
      <w:r w:rsidR="00256B4F" w:rsidRPr="00535C86">
        <w:rPr>
          <w:rFonts w:ascii="Sakkal Majalla" w:hAnsi="Sakkal Majalla" w:cs="Sakkal Majalla"/>
          <w:sz w:val="28"/>
          <w:szCs w:val="28"/>
          <w:rtl/>
        </w:rPr>
        <w:t>منحته إضافة</w:t>
      </w:r>
      <w:r w:rsidR="00E42F03" w:rsidRPr="00535C86">
        <w:rPr>
          <w:rFonts w:ascii="Sakkal Majalla" w:hAnsi="Sakkal Majalla" w:cs="Sakkal Majalla"/>
          <w:sz w:val="28"/>
          <w:szCs w:val="28"/>
          <w:rtl/>
        </w:rPr>
        <w:t xml:space="preserve"> إلى </w:t>
      </w:r>
      <w:r w:rsidR="007D1685" w:rsidRPr="00535C86">
        <w:rPr>
          <w:rFonts w:ascii="Sakkal Majalla" w:hAnsi="Sakkal Majalla" w:cs="Sakkal Majalla"/>
          <w:sz w:val="28"/>
          <w:szCs w:val="28"/>
          <w:rtl/>
        </w:rPr>
        <w:t xml:space="preserve">مهامه الأساسية في الدفاع </w:t>
      </w:r>
      <w:r w:rsidR="00957572" w:rsidRPr="00535C86">
        <w:rPr>
          <w:rFonts w:ascii="Sakkal Majalla" w:hAnsi="Sakkal Majalla" w:cs="Sakkal Majalla"/>
          <w:sz w:val="28"/>
          <w:szCs w:val="28"/>
          <w:rtl/>
        </w:rPr>
        <w:t xml:space="preserve">الخارجي </w:t>
      </w:r>
      <w:r w:rsidR="00256B4F" w:rsidRPr="00535C86">
        <w:rPr>
          <w:rFonts w:ascii="Sakkal Majalla" w:hAnsi="Sakkal Majalla" w:cs="Sakkal Majalla"/>
          <w:sz w:val="28"/>
          <w:szCs w:val="28"/>
          <w:rtl/>
        </w:rPr>
        <w:t>امتيازات</w:t>
      </w:r>
      <w:r w:rsidR="00957572" w:rsidRPr="00535C86">
        <w:rPr>
          <w:rFonts w:ascii="Sakkal Majalla" w:hAnsi="Sakkal Majalla" w:cs="Sakkal Majalla"/>
          <w:sz w:val="28"/>
          <w:szCs w:val="28"/>
          <w:rtl/>
        </w:rPr>
        <w:t xml:space="preserve"> </w:t>
      </w:r>
      <w:r w:rsidR="00256B4F" w:rsidRPr="00535C86">
        <w:rPr>
          <w:rFonts w:ascii="Sakkal Majalla" w:hAnsi="Sakkal Majalla" w:cs="Sakkal Majalla"/>
          <w:sz w:val="28"/>
          <w:szCs w:val="28"/>
          <w:rtl/>
        </w:rPr>
        <w:t xml:space="preserve">سياسية </w:t>
      </w:r>
      <w:r w:rsidR="007D1685" w:rsidRPr="00535C86">
        <w:rPr>
          <w:rFonts w:ascii="Sakkal Majalla" w:hAnsi="Sakkal Majalla" w:cs="Sakkal Majalla"/>
          <w:sz w:val="28"/>
          <w:szCs w:val="28"/>
          <w:rtl/>
        </w:rPr>
        <w:t xml:space="preserve">, كما هو الحال في معظم بلدان العالم الثالث حيث لا حدود </w:t>
      </w:r>
      <w:r w:rsidR="00AB3E6C" w:rsidRPr="00535C86">
        <w:rPr>
          <w:rFonts w:ascii="Sakkal Majalla" w:hAnsi="Sakkal Majalla" w:cs="Sakkal Majalla"/>
          <w:sz w:val="28"/>
          <w:szCs w:val="28"/>
          <w:rtl/>
        </w:rPr>
        <w:t xml:space="preserve">فاصلة بالمعنى الحقيقي </w:t>
      </w:r>
      <w:r w:rsidR="00256B4F" w:rsidRPr="00535C86">
        <w:rPr>
          <w:rFonts w:ascii="Sakkal Majalla" w:hAnsi="Sakkal Majalla" w:cs="Sakkal Majalla"/>
          <w:sz w:val="28"/>
          <w:szCs w:val="28"/>
          <w:rtl/>
        </w:rPr>
        <w:t xml:space="preserve">في العلاقات المدنية العسكرية </w:t>
      </w:r>
      <w:r w:rsidR="00AB3E6C" w:rsidRPr="00535C86">
        <w:rPr>
          <w:rFonts w:ascii="Sakkal Majalla" w:hAnsi="Sakkal Majalla" w:cs="Sakkal Majalla"/>
          <w:sz w:val="28"/>
          <w:szCs w:val="28"/>
          <w:rtl/>
        </w:rPr>
        <w:t xml:space="preserve">و غالباً ما </w:t>
      </w:r>
      <w:r w:rsidR="00256B4F" w:rsidRPr="00535C86">
        <w:rPr>
          <w:rFonts w:ascii="Sakkal Majalla" w:hAnsi="Sakkal Majalla" w:cs="Sakkal Majalla"/>
          <w:sz w:val="28"/>
          <w:szCs w:val="28"/>
          <w:rtl/>
        </w:rPr>
        <w:t>يكون ذلك</w:t>
      </w:r>
      <w:r w:rsidR="00AB3E6C" w:rsidRPr="00535C86">
        <w:rPr>
          <w:rFonts w:ascii="Sakkal Majalla" w:hAnsi="Sakkal Majalla" w:cs="Sakkal Majalla"/>
          <w:sz w:val="28"/>
          <w:szCs w:val="28"/>
          <w:rtl/>
        </w:rPr>
        <w:t xml:space="preserve"> في الدول </w:t>
      </w:r>
      <w:r w:rsidR="00256B4F" w:rsidRPr="00535C86">
        <w:rPr>
          <w:rFonts w:ascii="Sakkal Majalla" w:hAnsi="Sakkal Majalla" w:cs="Sakkal Majalla"/>
          <w:sz w:val="28"/>
          <w:szCs w:val="28"/>
          <w:rtl/>
        </w:rPr>
        <w:t>ذات الأنظمة العسكرية</w:t>
      </w:r>
      <w:r w:rsidR="00957572" w:rsidRPr="00535C86">
        <w:rPr>
          <w:rFonts w:ascii="Sakkal Majalla" w:hAnsi="Sakkal Majalla" w:cs="Sakkal Majalla"/>
          <w:sz w:val="28"/>
          <w:szCs w:val="28"/>
          <w:rtl/>
        </w:rPr>
        <w:t xml:space="preserve"> أو</w:t>
      </w:r>
      <w:r w:rsidRPr="00535C86">
        <w:rPr>
          <w:rFonts w:ascii="Sakkal Majalla" w:hAnsi="Sakkal Majalla" w:cs="Sakkal Majalla"/>
          <w:sz w:val="28"/>
          <w:szCs w:val="28"/>
          <w:rtl/>
        </w:rPr>
        <w:t xml:space="preserve"> تلك</w:t>
      </w:r>
      <w:r w:rsidR="00957572" w:rsidRPr="00535C86">
        <w:rPr>
          <w:rFonts w:ascii="Sakkal Majalla" w:hAnsi="Sakkal Majalla" w:cs="Sakkal Majalla"/>
          <w:sz w:val="28"/>
          <w:szCs w:val="28"/>
          <w:rtl/>
        </w:rPr>
        <w:t xml:space="preserve"> </w:t>
      </w:r>
      <w:r w:rsidRPr="00535C86">
        <w:rPr>
          <w:rFonts w:ascii="Sakkal Majalla" w:hAnsi="Sakkal Majalla" w:cs="Sakkal Majalla"/>
          <w:sz w:val="28"/>
          <w:szCs w:val="28"/>
          <w:rtl/>
        </w:rPr>
        <w:t xml:space="preserve">التي ضمنت </w:t>
      </w:r>
      <w:r w:rsidR="00256B4F" w:rsidRPr="00535C86">
        <w:rPr>
          <w:rFonts w:ascii="Sakkal Majalla" w:hAnsi="Sakkal Majalla" w:cs="Sakkal Majalla"/>
          <w:sz w:val="28"/>
          <w:szCs w:val="28"/>
          <w:rtl/>
        </w:rPr>
        <w:t xml:space="preserve"> أنظمتها </w:t>
      </w:r>
      <w:r w:rsidR="00AB3E6C" w:rsidRPr="00535C86">
        <w:rPr>
          <w:rFonts w:ascii="Sakkal Majalla" w:hAnsi="Sakkal Majalla" w:cs="Sakkal Majalla"/>
          <w:sz w:val="28"/>
          <w:szCs w:val="28"/>
          <w:rtl/>
        </w:rPr>
        <w:t>ولاء الجيش</w:t>
      </w:r>
      <w:r w:rsidR="00E2331A" w:rsidRPr="00535C86">
        <w:rPr>
          <w:rFonts w:ascii="Sakkal Majalla" w:hAnsi="Sakkal Majalla" w:cs="Sakkal Majalla"/>
          <w:sz w:val="28"/>
          <w:szCs w:val="28"/>
          <w:rtl/>
        </w:rPr>
        <w:t xml:space="preserve">, ففي تركيا تم وضع دستور عام1961 عندما كانت تركيا تعيش تحت حكم العسكر و لذلك فقد منح ذلك الدستور صلاحيات واسعة للجيش تمثلت في انشاء مجلس أمن وطني و الذي كان يضم بعض الوزراء و ممثلين عن القوات المسلحة (م111) و هذا ما أدى الى هيمنة العسكر </w:t>
      </w:r>
      <w:r w:rsidR="0087731E" w:rsidRPr="00535C86">
        <w:rPr>
          <w:rFonts w:ascii="Sakkal Majalla" w:hAnsi="Sakkal Majalla" w:cs="Sakkal Majalla"/>
          <w:sz w:val="28"/>
          <w:szCs w:val="28"/>
          <w:rtl/>
        </w:rPr>
        <w:t xml:space="preserve">و </w:t>
      </w:r>
      <w:r w:rsidR="00277B10" w:rsidRPr="00535C86">
        <w:rPr>
          <w:rFonts w:ascii="Sakkal Majalla" w:hAnsi="Sakkal Majalla" w:cs="Sakkal Majalla"/>
          <w:sz w:val="28"/>
          <w:szCs w:val="28"/>
          <w:rtl/>
        </w:rPr>
        <w:t>إعطائهم</w:t>
      </w:r>
      <w:r w:rsidR="0087731E" w:rsidRPr="00535C86">
        <w:rPr>
          <w:rFonts w:ascii="Sakkal Majalla" w:hAnsi="Sakkal Majalla" w:cs="Sakkal Majalla"/>
          <w:sz w:val="28"/>
          <w:szCs w:val="28"/>
          <w:rtl/>
        </w:rPr>
        <w:t xml:space="preserve"> ذريعة للتدخل في الحياة السياسية </w:t>
      </w:r>
      <w:r w:rsidR="00E2331A" w:rsidRPr="00535C86">
        <w:rPr>
          <w:rFonts w:ascii="Sakkal Majalla" w:hAnsi="Sakkal Majalla" w:cs="Sakkal Majalla"/>
          <w:sz w:val="28"/>
          <w:szCs w:val="28"/>
          <w:rtl/>
        </w:rPr>
        <w:t>لدرجة أن البرلمان الجديد انتخب</w:t>
      </w:r>
      <w:r w:rsidR="0087731E" w:rsidRPr="00535C86">
        <w:rPr>
          <w:rFonts w:ascii="Sakkal Majalla" w:hAnsi="Sakkal Majalla" w:cs="Sakkal Majalla"/>
          <w:sz w:val="28"/>
          <w:szCs w:val="28"/>
          <w:rtl/>
        </w:rPr>
        <w:t xml:space="preserve"> قائد انقلاب 1960 الجنرال جورسل </w:t>
      </w:r>
      <w:r w:rsidR="00E2331A" w:rsidRPr="00535C86">
        <w:rPr>
          <w:rFonts w:ascii="Sakkal Majalla" w:hAnsi="Sakkal Majalla" w:cs="Sakkal Majalla"/>
          <w:sz w:val="28"/>
          <w:szCs w:val="28"/>
          <w:rtl/>
        </w:rPr>
        <w:t>تحت ضغط القوات ال</w:t>
      </w:r>
      <w:r w:rsidR="0087731E" w:rsidRPr="00535C86">
        <w:rPr>
          <w:rFonts w:ascii="Sakkal Majalla" w:hAnsi="Sakkal Majalla" w:cs="Sakkal Majalla"/>
          <w:sz w:val="28"/>
          <w:szCs w:val="28"/>
          <w:rtl/>
        </w:rPr>
        <w:t>مسلحة</w:t>
      </w:r>
      <w:r w:rsidR="0087731E" w:rsidRPr="00535C86">
        <w:rPr>
          <w:rFonts w:ascii="Sakkal Majalla" w:hAnsi="Sakkal Majalla" w:cs="Sakkal Majalla"/>
          <w:sz w:val="28"/>
          <w:szCs w:val="28"/>
          <w:vertAlign w:val="superscript"/>
          <w:rtl/>
        </w:rPr>
        <w:t>(</w:t>
      </w:r>
      <w:r w:rsidR="0087731E" w:rsidRPr="00535C86">
        <w:rPr>
          <w:rStyle w:val="a5"/>
          <w:rFonts w:ascii="Sakkal Majalla" w:hAnsi="Sakkal Majalla" w:cs="Sakkal Majalla"/>
          <w:sz w:val="28"/>
          <w:szCs w:val="28"/>
          <w:rtl/>
        </w:rPr>
        <w:footnoteReference w:id="16"/>
      </w:r>
      <w:r w:rsidR="0087731E" w:rsidRPr="00535C86">
        <w:rPr>
          <w:rFonts w:ascii="Sakkal Majalla" w:hAnsi="Sakkal Majalla" w:cs="Sakkal Majalla"/>
          <w:sz w:val="28"/>
          <w:szCs w:val="28"/>
          <w:vertAlign w:val="superscript"/>
          <w:rtl/>
        </w:rPr>
        <w:t>)</w:t>
      </w:r>
      <w:r w:rsidR="0087731E" w:rsidRPr="00535C86">
        <w:rPr>
          <w:rFonts w:ascii="Sakkal Majalla" w:hAnsi="Sakkal Majalla" w:cs="Sakkal Majalla"/>
          <w:sz w:val="28"/>
          <w:szCs w:val="28"/>
          <w:rtl/>
        </w:rPr>
        <w:t xml:space="preserve"> .</w:t>
      </w:r>
      <w:r w:rsidR="00E2331A" w:rsidRPr="00535C86">
        <w:rPr>
          <w:rFonts w:ascii="Sakkal Majalla" w:hAnsi="Sakkal Majalla" w:cs="Sakkal Majalla"/>
          <w:sz w:val="28"/>
          <w:szCs w:val="28"/>
          <w:rtl/>
        </w:rPr>
        <w:t xml:space="preserve"> </w:t>
      </w:r>
    </w:p>
    <w:p w:rsidR="007D1685" w:rsidRPr="00535C86" w:rsidRDefault="003F553F" w:rsidP="00277B10">
      <w:pPr>
        <w:spacing w:after="0" w:line="240" w:lineRule="auto"/>
        <w:jc w:val="both"/>
        <w:rPr>
          <w:rFonts w:ascii="Sakkal Majalla" w:hAnsi="Sakkal Majalla" w:cs="Sakkal Majalla"/>
          <w:sz w:val="28"/>
          <w:szCs w:val="28"/>
          <w:rtl/>
        </w:rPr>
      </w:pPr>
      <w:r w:rsidRPr="00535C86">
        <w:rPr>
          <w:rFonts w:ascii="Sakkal Majalla" w:hAnsi="Sakkal Majalla" w:cs="Sakkal Majalla"/>
          <w:sz w:val="28"/>
          <w:szCs w:val="28"/>
          <w:rtl/>
        </w:rPr>
        <w:t xml:space="preserve"> </w:t>
      </w:r>
      <w:r w:rsidR="0087731E" w:rsidRPr="00535C86">
        <w:rPr>
          <w:rFonts w:ascii="Sakkal Majalla" w:hAnsi="Sakkal Majalla" w:cs="Sakkal Majalla"/>
          <w:sz w:val="28"/>
          <w:szCs w:val="28"/>
          <w:rtl/>
        </w:rPr>
        <w:t>كذلك</w:t>
      </w:r>
      <w:r w:rsidRPr="00535C86">
        <w:rPr>
          <w:rFonts w:ascii="Sakkal Majalla" w:hAnsi="Sakkal Majalla" w:cs="Sakkal Majalla"/>
          <w:sz w:val="28"/>
          <w:szCs w:val="28"/>
          <w:rtl/>
        </w:rPr>
        <w:t xml:space="preserve"> ما ورد في دستور كينيا</w:t>
      </w:r>
      <w:r w:rsidRPr="00535C86">
        <w:rPr>
          <w:rFonts w:ascii="Sakkal Majalla" w:hAnsi="Sakkal Majalla" w:cs="Sakkal Majalla"/>
          <w:sz w:val="28"/>
          <w:szCs w:val="28"/>
          <w:vertAlign w:val="superscript"/>
          <w:rtl/>
        </w:rPr>
        <w:t>(</w:t>
      </w:r>
      <w:r w:rsidRPr="00535C86">
        <w:rPr>
          <w:rStyle w:val="a5"/>
          <w:rFonts w:ascii="Sakkal Majalla" w:hAnsi="Sakkal Majalla" w:cs="Sakkal Majalla"/>
          <w:sz w:val="28"/>
          <w:szCs w:val="28"/>
          <w:rtl/>
        </w:rPr>
        <w:footnoteReference w:id="17"/>
      </w:r>
      <w:r w:rsidRPr="00535C86">
        <w:rPr>
          <w:rFonts w:ascii="Sakkal Majalla" w:hAnsi="Sakkal Majalla" w:cs="Sakkal Majalla"/>
          <w:sz w:val="28"/>
          <w:szCs w:val="28"/>
          <w:vertAlign w:val="superscript"/>
          <w:rtl/>
        </w:rPr>
        <w:t>)</w:t>
      </w:r>
      <w:r w:rsidRPr="00535C86">
        <w:rPr>
          <w:rFonts w:ascii="Sakkal Majalla" w:hAnsi="Sakkal Majalla" w:cs="Sakkal Majalla"/>
          <w:sz w:val="28"/>
          <w:szCs w:val="28"/>
          <w:rtl/>
        </w:rPr>
        <w:t>و الذي اعتبر أن الأمن القومي يعني الحماية من التهديدات الداخلية و الخارجية لسلامة و سيادة أراضي كينيا و شعبها و أمنها و مصالحها الوطنية الأخرى (م 138ف1) , و المقصود بأجهزة الأمن القومي هي قوات دفاع كينيا و جهاز المخابرات الوطني و جهاز الشرطة المحلية(239)</w:t>
      </w:r>
      <w:r w:rsidR="00277B10" w:rsidRPr="00535C86">
        <w:rPr>
          <w:rFonts w:ascii="Sakkal Majalla" w:hAnsi="Sakkal Majalla" w:cs="Sakkal Majalla"/>
          <w:sz w:val="28"/>
          <w:szCs w:val="28"/>
          <w:rtl/>
        </w:rPr>
        <w:t>,</w:t>
      </w:r>
      <w:r w:rsidRPr="00535C86">
        <w:rPr>
          <w:rFonts w:ascii="Sakkal Majalla" w:hAnsi="Sakkal Majalla" w:cs="Sakkal Majalla"/>
          <w:sz w:val="28"/>
          <w:szCs w:val="28"/>
          <w:rtl/>
        </w:rPr>
        <w:t xml:space="preserve"> </w:t>
      </w:r>
      <w:r w:rsidR="0087731E" w:rsidRPr="00535C86">
        <w:rPr>
          <w:rFonts w:ascii="Sakkal Majalla" w:hAnsi="Sakkal Majalla" w:cs="Sakkal Majalla"/>
          <w:sz w:val="28"/>
          <w:szCs w:val="28"/>
          <w:rtl/>
        </w:rPr>
        <w:t xml:space="preserve">حيث </w:t>
      </w:r>
      <w:r w:rsidR="00277B10" w:rsidRPr="00535C86">
        <w:rPr>
          <w:rFonts w:ascii="Sakkal Majalla" w:hAnsi="Sakkal Majalla" w:cs="Sakkal Majalla"/>
          <w:sz w:val="28"/>
          <w:szCs w:val="28"/>
          <w:rtl/>
        </w:rPr>
        <w:t>يظهر</w:t>
      </w:r>
      <w:r w:rsidRPr="00535C86">
        <w:rPr>
          <w:rFonts w:ascii="Sakkal Majalla" w:hAnsi="Sakkal Majalla" w:cs="Sakkal Majalla"/>
          <w:sz w:val="28"/>
          <w:szCs w:val="28"/>
          <w:rtl/>
        </w:rPr>
        <w:t xml:space="preserve"> جليا </w:t>
      </w:r>
      <w:r w:rsidR="00277B10" w:rsidRPr="00535C86">
        <w:rPr>
          <w:rFonts w:ascii="Sakkal Majalla" w:hAnsi="Sakkal Majalla" w:cs="Sakkal Majalla"/>
          <w:sz w:val="28"/>
          <w:szCs w:val="28"/>
          <w:rtl/>
        </w:rPr>
        <w:t>الخلط</w:t>
      </w:r>
      <w:r w:rsidRPr="00535C86">
        <w:rPr>
          <w:rFonts w:ascii="Sakkal Majalla" w:hAnsi="Sakkal Majalla" w:cs="Sakkal Majalla"/>
          <w:sz w:val="28"/>
          <w:szCs w:val="28"/>
          <w:rtl/>
        </w:rPr>
        <w:t xml:space="preserve"> في المهام الداخلية والخارجية بين أجهزة الأمن القومي </w:t>
      </w:r>
      <w:r w:rsidR="0087731E" w:rsidRPr="00535C86">
        <w:rPr>
          <w:rFonts w:ascii="Sakkal Majalla" w:hAnsi="Sakkal Majalla" w:cs="Sakkal Majalla"/>
          <w:sz w:val="28"/>
          <w:szCs w:val="28"/>
          <w:rtl/>
        </w:rPr>
        <w:t xml:space="preserve">اضافة إلى </w:t>
      </w:r>
      <w:r w:rsidRPr="00535C86">
        <w:rPr>
          <w:rFonts w:ascii="Sakkal Majalla" w:hAnsi="Sakkal Majalla" w:cs="Sakkal Majalla"/>
          <w:sz w:val="28"/>
          <w:szCs w:val="28"/>
          <w:rtl/>
        </w:rPr>
        <w:t xml:space="preserve">عدم </w:t>
      </w:r>
      <w:r w:rsidR="000A1518" w:rsidRPr="00535C86">
        <w:rPr>
          <w:rFonts w:ascii="Sakkal Majalla" w:hAnsi="Sakkal Majalla" w:cs="Sakkal Majalla"/>
          <w:sz w:val="28"/>
          <w:szCs w:val="28"/>
          <w:rtl/>
        </w:rPr>
        <w:t xml:space="preserve">الوضوح في </w:t>
      </w:r>
      <w:r w:rsidRPr="00535C86">
        <w:rPr>
          <w:rFonts w:ascii="Sakkal Majalla" w:hAnsi="Sakkal Majalla" w:cs="Sakkal Majalla"/>
          <w:sz w:val="28"/>
          <w:szCs w:val="28"/>
          <w:rtl/>
        </w:rPr>
        <w:t xml:space="preserve">تخصيص المهام </w:t>
      </w:r>
      <w:r w:rsidR="000A1518" w:rsidRPr="00535C86">
        <w:rPr>
          <w:rFonts w:ascii="Sakkal Majalla" w:hAnsi="Sakkal Majalla" w:cs="Sakkal Majalla"/>
          <w:sz w:val="28"/>
          <w:szCs w:val="28"/>
          <w:rtl/>
        </w:rPr>
        <w:t xml:space="preserve">بين </w:t>
      </w:r>
      <w:r w:rsidRPr="00535C86">
        <w:rPr>
          <w:rFonts w:ascii="Sakkal Majalla" w:hAnsi="Sakkal Majalla" w:cs="Sakkal Majalla"/>
          <w:sz w:val="28"/>
          <w:szCs w:val="28"/>
          <w:rtl/>
        </w:rPr>
        <w:t>تلك الأجهزة .</w:t>
      </w:r>
    </w:p>
    <w:p w:rsidR="00551069" w:rsidRPr="00535C86" w:rsidRDefault="00957572" w:rsidP="001D3CE3">
      <w:pPr>
        <w:spacing w:after="0" w:line="240" w:lineRule="auto"/>
        <w:jc w:val="both"/>
        <w:rPr>
          <w:rFonts w:ascii="Sakkal Majalla" w:hAnsi="Sakkal Majalla" w:cs="Sakkal Majalla"/>
          <w:sz w:val="28"/>
          <w:szCs w:val="28"/>
          <w:rtl/>
        </w:rPr>
      </w:pPr>
      <w:r w:rsidRPr="00535C86">
        <w:rPr>
          <w:rFonts w:ascii="Sakkal Majalla" w:hAnsi="Sakkal Majalla" w:cs="Sakkal Majalla"/>
          <w:sz w:val="28"/>
          <w:szCs w:val="28"/>
          <w:rtl/>
        </w:rPr>
        <w:t xml:space="preserve">كذلك ما ورد في الدستور الجزائري لعام 1963 و الذي اعتبر أن  الجيش </w:t>
      </w:r>
      <w:r w:rsidR="00E36CAC" w:rsidRPr="00535C86">
        <w:rPr>
          <w:rFonts w:ascii="Sakkal Majalla" w:hAnsi="Sakkal Majalla" w:cs="Sakkal Majalla"/>
          <w:sz w:val="28"/>
          <w:szCs w:val="28"/>
          <w:rtl/>
        </w:rPr>
        <w:t xml:space="preserve">"يؤمن الدفاع عن أراضي الجمهورية و يشارك في الأنشطة السياسية و الاجتماعية للبلاد في إطار الحزب (م8) , و هذا ما أدى إلى تغلغل الجيش في كافة أجهزة السلطة حيث </w:t>
      </w:r>
      <w:r w:rsidR="001D3CE3" w:rsidRPr="00535C86">
        <w:rPr>
          <w:rFonts w:ascii="Sakkal Majalla" w:hAnsi="Sakkal Majalla" w:cs="Sakkal Majalla"/>
          <w:sz w:val="28"/>
          <w:szCs w:val="28"/>
          <w:rtl/>
        </w:rPr>
        <w:t>تم تسييسه حيث</w:t>
      </w:r>
      <w:r w:rsidR="00E36CAC" w:rsidRPr="00535C86">
        <w:rPr>
          <w:rFonts w:ascii="Sakkal Majalla" w:hAnsi="Sakkal Majalla" w:cs="Sakkal Majalla"/>
          <w:sz w:val="28"/>
          <w:szCs w:val="28"/>
          <w:rtl/>
        </w:rPr>
        <w:t xml:space="preserve"> موجوداً</w:t>
      </w:r>
      <w:r w:rsidRPr="00535C86">
        <w:rPr>
          <w:rFonts w:ascii="Sakkal Majalla" w:hAnsi="Sakkal Majalla" w:cs="Sakkal Majalla"/>
          <w:sz w:val="28"/>
          <w:szCs w:val="28"/>
          <w:rtl/>
        </w:rPr>
        <w:t xml:space="preserve"> </w:t>
      </w:r>
      <w:r w:rsidR="00E36CAC" w:rsidRPr="00535C86">
        <w:rPr>
          <w:rFonts w:ascii="Sakkal Majalla" w:hAnsi="Sakkal Majalla" w:cs="Sakkal Majalla"/>
          <w:sz w:val="28"/>
          <w:szCs w:val="28"/>
          <w:rtl/>
        </w:rPr>
        <w:t>بقوة المكتب السياسي لجبهة التحرير الوطنية المنبثق عن مؤتمر 1964</w:t>
      </w:r>
      <w:r w:rsidR="00E36CAC" w:rsidRPr="00535C86">
        <w:rPr>
          <w:rFonts w:ascii="Sakkal Majalla" w:hAnsi="Sakkal Majalla" w:cs="Sakkal Majalla"/>
          <w:sz w:val="28"/>
          <w:szCs w:val="28"/>
          <w:vertAlign w:val="superscript"/>
          <w:rtl/>
        </w:rPr>
        <w:t>(</w:t>
      </w:r>
      <w:r w:rsidR="00E36CAC" w:rsidRPr="00535C86">
        <w:rPr>
          <w:rStyle w:val="a5"/>
          <w:rFonts w:ascii="Sakkal Majalla" w:hAnsi="Sakkal Majalla" w:cs="Sakkal Majalla"/>
          <w:sz w:val="28"/>
          <w:szCs w:val="28"/>
          <w:rtl/>
        </w:rPr>
        <w:footnoteReference w:id="18"/>
      </w:r>
      <w:r w:rsidR="00E36CAC" w:rsidRPr="00535C86">
        <w:rPr>
          <w:rFonts w:ascii="Sakkal Majalla" w:hAnsi="Sakkal Majalla" w:cs="Sakkal Majalla"/>
          <w:sz w:val="28"/>
          <w:szCs w:val="28"/>
          <w:vertAlign w:val="superscript"/>
          <w:rtl/>
        </w:rPr>
        <w:t>)</w:t>
      </w:r>
      <w:r w:rsidR="00E36CAC" w:rsidRPr="00535C86">
        <w:rPr>
          <w:rFonts w:ascii="Sakkal Majalla" w:hAnsi="Sakkal Majalla" w:cs="Sakkal Majalla"/>
          <w:sz w:val="28"/>
          <w:szCs w:val="28"/>
          <w:rtl/>
        </w:rPr>
        <w:t xml:space="preserve">. </w:t>
      </w:r>
    </w:p>
    <w:p w:rsidR="00957572" w:rsidRPr="00535C86" w:rsidRDefault="00551069" w:rsidP="00277B10">
      <w:pPr>
        <w:spacing w:after="0" w:line="240" w:lineRule="auto"/>
        <w:jc w:val="both"/>
        <w:rPr>
          <w:rFonts w:ascii="Sakkal Majalla" w:hAnsi="Sakkal Majalla" w:cs="Sakkal Majalla"/>
          <w:sz w:val="28"/>
          <w:szCs w:val="28"/>
          <w:rtl/>
        </w:rPr>
      </w:pPr>
      <w:r w:rsidRPr="00535C86">
        <w:rPr>
          <w:rFonts w:ascii="Sakkal Majalla" w:hAnsi="Sakkal Majalla" w:cs="Sakkal Majalla"/>
          <w:sz w:val="28"/>
          <w:szCs w:val="28"/>
          <w:rtl/>
        </w:rPr>
        <w:t xml:space="preserve">يستنتج مما تقدّم أن هناك دول </w:t>
      </w:r>
      <w:r w:rsidR="009B022C" w:rsidRPr="00535C86">
        <w:rPr>
          <w:rFonts w:ascii="Sakkal Majalla" w:hAnsi="Sakkal Majalla" w:cs="Sakkal Majalla"/>
          <w:sz w:val="28"/>
          <w:szCs w:val="28"/>
          <w:rtl/>
        </w:rPr>
        <w:t xml:space="preserve">حددت صلاحية الجيش بالمهام التقليدية في الدفاع عن الدولة بوجه التهديدات الخارجية مع امكانية اضافة مهام المشاركة في مهام حفظ السلام الدولي </w:t>
      </w:r>
      <w:r w:rsidR="00E67B1C" w:rsidRPr="00535C86">
        <w:rPr>
          <w:rFonts w:ascii="Sakkal Majalla" w:hAnsi="Sakkal Majalla" w:cs="Sakkal Majalla"/>
          <w:sz w:val="28"/>
          <w:szCs w:val="28"/>
          <w:rtl/>
        </w:rPr>
        <w:t>و هذه الدول ذات أنظمة ديمقراطية</w:t>
      </w:r>
      <w:r w:rsidR="009B022C" w:rsidRPr="00535C86">
        <w:rPr>
          <w:rFonts w:ascii="Sakkal Majalla" w:hAnsi="Sakkal Majalla" w:cs="Sakkal Majalla"/>
          <w:sz w:val="28"/>
          <w:szCs w:val="28"/>
          <w:rtl/>
        </w:rPr>
        <w:t xml:space="preserve">, و هناك دول </w:t>
      </w:r>
      <w:r w:rsidR="00E67B1C" w:rsidRPr="00535C86">
        <w:rPr>
          <w:rFonts w:ascii="Sakkal Majalla" w:hAnsi="Sakkal Majalla" w:cs="Sakkal Majalla"/>
          <w:sz w:val="28"/>
          <w:szCs w:val="28"/>
          <w:rtl/>
        </w:rPr>
        <w:t>توسعت في مهام</w:t>
      </w:r>
      <w:r w:rsidR="009B022C" w:rsidRPr="00535C86">
        <w:rPr>
          <w:rFonts w:ascii="Sakkal Majalla" w:hAnsi="Sakkal Majalla" w:cs="Sakkal Majalla"/>
          <w:sz w:val="28"/>
          <w:szCs w:val="28"/>
          <w:rtl/>
        </w:rPr>
        <w:t xml:space="preserve"> الجيش </w:t>
      </w:r>
      <w:r w:rsidR="00E67B1C" w:rsidRPr="00535C86">
        <w:rPr>
          <w:rFonts w:ascii="Sakkal Majalla" w:hAnsi="Sakkal Majalla" w:cs="Sakkal Majalla"/>
          <w:sz w:val="28"/>
          <w:szCs w:val="28"/>
          <w:rtl/>
        </w:rPr>
        <w:t>لتشمل بالإ</w:t>
      </w:r>
      <w:r w:rsidR="009B022C" w:rsidRPr="00535C86">
        <w:rPr>
          <w:rFonts w:ascii="Sakkal Majalla" w:hAnsi="Sakkal Majalla" w:cs="Sakkal Majalla"/>
          <w:sz w:val="28"/>
          <w:szCs w:val="28"/>
          <w:rtl/>
        </w:rPr>
        <w:t>ضافة الى مهام الدفاع الخارجي مهام تتعلق بالأمن الداخلي و المه</w:t>
      </w:r>
      <w:r w:rsidR="00E67B1C" w:rsidRPr="00535C86">
        <w:rPr>
          <w:rFonts w:ascii="Sakkal Majalla" w:hAnsi="Sakkal Majalla" w:cs="Sakkal Majalla"/>
          <w:sz w:val="28"/>
          <w:szCs w:val="28"/>
          <w:rtl/>
        </w:rPr>
        <w:t>ام المدنية و هذه الدول هي في الغالب خار</w:t>
      </w:r>
      <w:r w:rsidR="003B1CDD" w:rsidRPr="00535C86">
        <w:rPr>
          <w:rFonts w:ascii="Sakkal Majalla" w:hAnsi="Sakkal Majalla" w:cs="Sakkal Majalla"/>
          <w:sz w:val="28"/>
          <w:szCs w:val="28"/>
          <w:rtl/>
        </w:rPr>
        <w:t>جة من نزاعات</w:t>
      </w:r>
      <w:r w:rsidR="001D3CE3" w:rsidRPr="00535C86">
        <w:rPr>
          <w:rFonts w:ascii="Sakkal Majalla" w:hAnsi="Sakkal Majalla" w:cs="Sakkal Majalla"/>
          <w:sz w:val="28"/>
          <w:szCs w:val="28"/>
          <w:rtl/>
        </w:rPr>
        <w:t xml:space="preserve"> داخلية</w:t>
      </w:r>
      <w:r w:rsidR="003B1CDD" w:rsidRPr="00535C86">
        <w:rPr>
          <w:rFonts w:ascii="Sakkal Majalla" w:hAnsi="Sakkal Majalla" w:cs="Sakkal Majalla"/>
          <w:sz w:val="28"/>
          <w:szCs w:val="28"/>
          <w:rtl/>
        </w:rPr>
        <w:t xml:space="preserve"> أو مستقلة من فترة </w:t>
      </w:r>
      <w:r w:rsidR="00277B10" w:rsidRPr="00535C86">
        <w:rPr>
          <w:rFonts w:ascii="Sakkal Majalla" w:hAnsi="Sakkal Majalla" w:cs="Sakkal Majalla"/>
          <w:sz w:val="28"/>
          <w:szCs w:val="28"/>
          <w:rtl/>
        </w:rPr>
        <w:t>ليست بعيدة</w:t>
      </w:r>
      <w:r w:rsidR="003B1CDD" w:rsidRPr="00535C86">
        <w:rPr>
          <w:rFonts w:ascii="Sakkal Majalla" w:hAnsi="Sakkal Majalla" w:cs="Sakkal Majalla"/>
          <w:sz w:val="28"/>
          <w:szCs w:val="28"/>
          <w:rtl/>
        </w:rPr>
        <w:t xml:space="preserve"> أو</w:t>
      </w:r>
      <w:r w:rsidR="00277B10" w:rsidRPr="00535C86">
        <w:rPr>
          <w:rFonts w:ascii="Sakkal Majalla" w:hAnsi="Sakkal Majalla" w:cs="Sakkal Majalla"/>
          <w:sz w:val="28"/>
          <w:szCs w:val="28"/>
          <w:rtl/>
        </w:rPr>
        <w:t xml:space="preserve"> أنها</w:t>
      </w:r>
      <w:r w:rsidR="003B1CDD" w:rsidRPr="00535C86">
        <w:rPr>
          <w:rFonts w:ascii="Sakkal Majalla" w:hAnsi="Sakkal Majalla" w:cs="Sakkal Majalla"/>
          <w:sz w:val="28"/>
          <w:szCs w:val="28"/>
          <w:rtl/>
        </w:rPr>
        <w:t xml:space="preserve"> ذات أنظمة تسلطية </w:t>
      </w:r>
      <w:r w:rsidRPr="00535C86">
        <w:rPr>
          <w:rFonts w:ascii="Sakkal Majalla" w:hAnsi="Sakkal Majalla" w:cs="Sakkal Majalla"/>
          <w:sz w:val="28"/>
          <w:szCs w:val="28"/>
          <w:rtl/>
        </w:rPr>
        <w:t xml:space="preserve"> </w:t>
      </w:r>
    </w:p>
    <w:p w:rsidR="00E36CAC" w:rsidRPr="00535C86" w:rsidRDefault="00E67B1C" w:rsidP="001D3CE3">
      <w:pPr>
        <w:spacing w:after="0" w:line="240" w:lineRule="auto"/>
        <w:jc w:val="both"/>
        <w:rPr>
          <w:rFonts w:ascii="Sakkal Majalla" w:hAnsi="Sakkal Majalla" w:cs="Sakkal Majalla"/>
          <w:sz w:val="28"/>
          <w:szCs w:val="28"/>
          <w:rtl/>
        </w:rPr>
      </w:pPr>
      <w:r w:rsidRPr="00535C86">
        <w:rPr>
          <w:rFonts w:ascii="Sakkal Majalla" w:hAnsi="Sakkal Majalla" w:cs="Sakkal Majalla"/>
          <w:sz w:val="28"/>
          <w:szCs w:val="28"/>
          <w:rtl/>
        </w:rPr>
        <w:t>و بالمحصلة فكلما كانت</w:t>
      </w:r>
      <w:r w:rsidR="00EA5BBA" w:rsidRPr="00535C86">
        <w:rPr>
          <w:rFonts w:ascii="Sakkal Majalla" w:hAnsi="Sakkal Majalla" w:cs="Sakkal Majalla"/>
          <w:sz w:val="28"/>
          <w:szCs w:val="28"/>
          <w:rtl/>
        </w:rPr>
        <w:t xml:space="preserve"> </w:t>
      </w:r>
      <w:r w:rsidR="00E36CAC" w:rsidRPr="00535C86">
        <w:rPr>
          <w:rFonts w:ascii="Sakkal Majalla" w:hAnsi="Sakkal Majalla" w:cs="Sakkal Majalla"/>
          <w:sz w:val="28"/>
          <w:szCs w:val="28"/>
          <w:rtl/>
        </w:rPr>
        <w:t xml:space="preserve">مهام الجيوش </w:t>
      </w:r>
      <w:r w:rsidR="0040129E" w:rsidRPr="00535C86">
        <w:rPr>
          <w:rFonts w:ascii="Sakkal Majalla" w:hAnsi="Sakkal Majalla" w:cs="Sakkal Majalla"/>
          <w:sz w:val="28"/>
          <w:szCs w:val="28"/>
          <w:rtl/>
        </w:rPr>
        <w:t xml:space="preserve">محددة </w:t>
      </w:r>
      <w:r w:rsidRPr="00535C86">
        <w:rPr>
          <w:rFonts w:ascii="Sakkal Majalla" w:hAnsi="Sakkal Majalla" w:cs="Sakkal Majalla"/>
          <w:sz w:val="28"/>
          <w:szCs w:val="28"/>
          <w:rtl/>
        </w:rPr>
        <w:t xml:space="preserve">بوضوح </w:t>
      </w:r>
      <w:r w:rsidR="00E36CAC" w:rsidRPr="00535C86">
        <w:rPr>
          <w:rFonts w:ascii="Sakkal Majalla" w:hAnsi="Sakkal Majalla" w:cs="Sakkal Majalla"/>
          <w:sz w:val="28"/>
          <w:szCs w:val="28"/>
          <w:rtl/>
        </w:rPr>
        <w:t xml:space="preserve">بالدساتير و التشريعات الوطنية </w:t>
      </w:r>
      <w:r w:rsidRPr="00535C86">
        <w:rPr>
          <w:rFonts w:ascii="Sakkal Majalla" w:hAnsi="Sakkal Majalla" w:cs="Sakkal Majalla"/>
          <w:sz w:val="28"/>
          <w:szCs w:val="28"/>
          <w:rtl/>
        </w:rPr>
        <w:t xml:space="preserve">كلما </w:t>
      </w:r>
      <w:r w:rsidR="00E36CAC" w:rsidRPr="00535C86">
        <w:rPr>
          <w:rFonts w:ascii="Sakkal Majalla" w:hAnsi="Sakkal Majalla" w:cs="Sakkal Majalla"/>
          <w:sz w:val="28"/>
          <w:szCs w:val="28"/>
          <w:rtl/>
        </w:rPr>
        <w:t>شك</w:t>
      </w:r>
      <w:r w:rsidRPr="00535C86">
        <w:rPr>
          <w:rFonts w:ascii="Sakkal Majalla" w:hAnsi="Sakkal Majalla" w:cs="Sakkal Majalla"/>
          <w:sz w:val="28"/>
          <w:szCs w:val="28"/>
          <w:rtl/>
        </w:rPr>
        <w:t>ّ</w:t>
      </w:r>
      <w:r w:rsidR="00E36CAC" w:rsidRPr="00535C86">
        <w:rPr>
          <w:rFonts w:ascii="Sakkal Majalla" w:hAnsi="Sakkal Majalla" w:cs="Sakkal Majalla"/>
          <w:sz w:val="28"/>
          <w:szCs w:val="28"/>
          <w:rtl/>
        </w:rPr>
        <w:t>ل</w:t>
      </w:r>
      <w:r w:rsidRPr="00535C86">
        <w:rPr>
          <w:rFonts w:ascii="Sakkal Majalla" w:hAnsi="Sakkal Majalla" w:cs="Sakkal Majalla"/>
          <w:sz w:val="28"/>
          <w:szCs w:val="28"/>
          <w:rtl/>
        </w:rPr>
        <w:t xml:space="preserve"> ذلك</w:t>
      </w:r>
      <w:r w:rsidR="00E36CAC" w:rsidRPr="00535C86">
        <w:rPr>
          <w:rFonts w:ascii="Sakkal Majalla" w:hAnsi="Sakkal Majalla" w:cs="Sakkal Majalla"/>
          <w:sz w:val="28"/>
          <w:szCs w:val="28"/>
          <w:rtl/>
        </w:rPr>
        <w:t xml:space="preserve"> ضمانة </w:t>
      </w:r>
      <w:r w:rsidR="00223197" w:rsidRPr="00535C86">
        <w:rPr>
          <w:rFonts w:ascii="Sakkal Majalla" w:eastAsia="Arial Unicode MS" w:hAnsi="Sakkal Majalla" w:cs="Sakkal Majalla"/>
          <w:sz w:val="28"/>
          <w:szCs w:val="28"/>
          <w:rtl/>
        </w:rPr>
        <w:t xml:space="preserve">تلزم </w:t>
      </w:r>
      <w:r w:rsidR="00EA5BBA" w:rsidRPr="00535C86">
        <w:rPr>
          <w:rFonts w:ascii="Sakkal Majalla" w:eastAsia="Arial Unicode MS" w:hAnsi="Sakkal Majalla" w:cs="Sakkal Majalla"/>
          <w:sz w:val="28"/>
          <w:szCs w:val="28"/>
          <w:rtl/>
        </w:rPr>
        <w:t xml:space="preserve">الجيش بمهامه الأصلية </w:t>
      </w:r>
      <w:r w:rsidR="002739CA" w:rsidRPr="00535C86">
        <w:rPr>
          <w:rFonts w:ascii="Sakkal Majalla" w:eastAsia="Arial Unicode MS" w:hAnsi="Sakkal Majalla" w:cs="Sakkal Majalla"/>
          <w:sz w:val="28"/>
          <w:szCs w:val="28"/>
          <w:rtl/>
        </w:rPr>
        <w:t xml:space="preserve">و </w:t>
      </w:r>
      <w:r w:rsidR="001D3CE3" w:rsidRPr="00535C86">
        <w:rPr>
          <w:rFonts w:ascii="Sakkal Majalla" w:eastAsia="Arial Unicode MS" w:hAnsi="Sakkal Majalla" w:cs="Sakkal Majalla"/>
          <w:sz w:val="28"/>
          <w:szCs w:val="28"/>
          <w:rtl/>
        </w:rPr>
        <w:t xml:space="preserve">في الوقت نفسه </w:t>
      </w:r>
      <w:r w:rsidR="002739CA" w:rsidRPr="00535C86">
        <w:rPr>
          <w:rFonts w:ascii="Sakkal Majalla" w:eastAsia="Arial Unicode MS" w:hAnsi="Sakkal Majalla" w:cs="Sakkal Majalla"/>
          <w:sz w:val="28"/>
          <w:szCs w:val="28"/>
          <w:rtl/>
        </w:rPr>
        <w:t xml:space="preserve">عامل هام للاستقرار في البلاد كما </w:t>
      </w:r>
      <w:r w:rsidR="0040129E" w:rsidRPr="00535C86">
        <w:rPr>
          <w:rFonts w:ascii="Sakkal Majalla" w:eastAsia="Arial Unicode MS" w:hAnsi="Sakkal Majalla" w:cs="Sakkal Majalla"/>
          <w:sz w:val="28"/>
          <w:szCs w:val="28"/>
          <w:rtl/>
        </w:rPr>
        <w:t xml:space="preserve">تجعل من خروجه عن تلك </w:t>
      </w:r>
      <w:r w:rsidR="00EA5BBA" w:rsidRPr="00535C86">
        <w:rPr>
          <w:rFonts w:ascii="Sakkal Majalla" w:eastAsia="Arial Unicode MS" w:hAnsi="Sakkal Majalla" w:cs="Sakkal Majalla"/>
          <w:sz w:val="28"/>
          <w:szCs w:val="28"/>
          <w:rtl/>
        </w:rPr>
        <w:t xml:space="preserve">المهام خروجاً على الشرعية </w:t>
      </w:r>
      <w:r w:rsidRPr="00535C86">
        <w:rPr>
          <w:rFonts w:ascii="Sakkal Majalla" w:eastAsia="Arial Unicode MS" w:hAnsi="Sakkal Majalla" w:cs="Sakkal Majalla"/>
          <w:sz w:val="28"/>
          <w:szCs w:val="28"/>
          <w:rtl/>
        </w:rPr>
        <w:t xml:space="preserve">و تحملّه كافة التبعات </w:t>
      </w:r>
      <w:r w:rsidR="00592C7A" w:rsidRPr="00535C86">
        <w:rPr>
          <w:rFonts w:ascii="Sakkal Majalla" w:eastAsia="Arial Unicode MS" w:hAnsi="Sakkal Majalla" w:cs="Sakkal Majalla"/>
          <w:sz w:val="28"/>
          <w:szCs w:val="28"/>
          <w:rtl/>
        </w:rPr>
        <w:t>عن ذلك</w:t>
      </w:r>
      <w:r w:rsidR="00EA5BBA" w:rsidRPr="00535C86">
        <w:rPr>
          <w:rFonts w:ascii="Sakkal Majalla" w:eastAsia="Arial Unicode MS" w:hAnsi="Sakkal Majalla" w:cs="Sakkal Majalla"/>
          <w:sz w:val="28"/>
          <w:szCs w:val="28"/>
          <w:rtl/>
        </w:rPr>
        <w:t>.</w:t>
      </w:r>
    </w:p>
    <w:p w:rsidR="00AB3E6C" w:rsidRPr="00535C86" w:rsidRDefault="0060243F" w:rsidP="001D3CE3">
      <w:pPr>
        <w:spacing w:after="0" w:line="240" w:lineRule="auto"/>
        <w:jc w:val="both"/>
        <w:rPr>
          <w:rFonts w:ascii="Sakkal Majalla" w:hAnsi="Sakkal Majalla" w:cs="Sakkal Majalla"/>
          <w:sz w:val="28"/>
          <w:szCs w:val="28"/>
          <w:rtl/>
        </w:rPr>
      </w:pPr>
      <w:r w:rsidRPr="00535C86">
        <w:rPr>
          <w:rFonts w:ascii="Sakkal Majalla" w:hAnsi="Sakkal Majalla" w:cs="Sakkal Majalla"/>
          <w:sz w:val="28"/>
          <w:szCs w:val="28"/>
          <w:rtl/>
        </w:rPr>
        <w:t>من جهة أخرى فإن عملية تحديد مهام الجيوش</w:t>
      </w:r>
      <w:r w:rsidR="002739CA" w:rsidRPr="00535C86">
        <w:rPr>
          <w:rFonts w:ascii="Sakkal Majalla" w:hAnsi="Sakkal Majalla" w:cs="Sakkal Majalla"/>
          <w:sz w:val="28"/>
          <w:szCs w:val="28"/>
          <w:rtl/>
        </w:rPr>
        <w:t xml:space="preserve"> </w:t>
      </w:r>
      <w:r w:rsidRPr="00535C86">
        <w:rPr>
          <w:rFonts w:ascii="Sakkal Majalla" w:hAnsi="Sakkal Majalla" w:cs="Sakkal Majalla"/>
          <w:sz w:val="28"/>
          <w:szCs w:val="28"/>
          <w:rtl/>
        </w:rPr>
        <w:t xml:space="preserve"> </w:t>
      </w:r>
      <w:r w:rsidR="003908A2" w:rsidRPr="00535C86">
        <w:rPr>
          <w:rFonts w:ascii="Sakkal Majalla" w:hAnsi="Sakkal Majalla" w:cs="Sakkal Majalla"/>
          <w:sz w:val="28"/>
          <w:szCs w:val="28"/>
          <w:rtl/>
        </w:rPr>
        <w:t xml:space="preserve">هي بمثابة مؤشر على مهنيتها </w:t>
      </w:r>
      <w:r w:rsidR="00346691" w:rsidRPr="00535C86">
        <w:rPr>
          <w:rFonts w:ascii="Sakkal Majalla" w:hAnsi="Sakkal Majalla" w:cs="Sakkal Majalla"/>
          <w:sz w:val="28"/>
          <w:szCs w:val="28"/>
          <w:rtl/>
        </w:rPr>
        <w:t xml:space="preserve">فكلما تقيّدت بحدودها التشريعية كلما برهنت على مهنيتها </w:t>
      </w:r>
      <w:r w:rsidR="00E67B1C" w:rsidRPr="00535C86">
        <w:rPr>
          <w:rFonts w:ascii="Sakkal Majalla" w:hAnsi="Sakkal Majalla" w:cs="Sakkal Majalla"/>
          <w:sz w:val="28"/>
          <w:szCs w:val="28"/>
          <w:rtl/>
        </w:rPr>
        <w:t xml:space="preserve">و قد </w:t>
      </w:r>
      <w:r w:rsidR="001D3CE3" w:rsidRPr="00535C86">
        <w:rPr>
          <w:rFonts w:ascii="Sakkal Majalla" w:hAnsi="Sakkal Majalla" w:cs="Sakkal Majalla"/>
          <w:sz w:val="28"/>
          <w:szCs w:val="28"/>
          <w:rtl/>
        </w:rPr>
        <w:t>يمنحها ذلك</w:t>
      </w:r>
      <w:r w:rsidR="00E67B1C" w:rsidRPr="00535C86">
        <w:rPr>
          <w:rFonts w:ascii="Sakkal Majalla" w:hAnsi="Sakkal Majalla" w:cs="Sakkal Majalla"/>
          <w:sz w:val="28"/>
          <w:szCs w:val="28"/>
          <w:rtl/>
        </w:rPr>
        <w:t xml:space="preserve"> حافزاً</w:t>
      </w:r>
      <w:r w:rsidR="00346691" w:rsidRPr="00535C86">
        <w:rPr>
          <w:rFonts w:ascii="Sakkal Majalla" w:hAnsi="Sakkal Majalla" w:cs="Sakkal Majalla"/>
          <w:sz w:val="28"/>
          <w:szCs w:val="28"/>
          <w:rtl/>
        </w:rPr>
        <w:t xml:space="preserve"> </w:t>
      </w:r>
      <w:r w:rsidR="00E67B1C" w:rsidRPr="00535C86">
        <w:rPr>
          <w:rFonts w:ascii="Sakkal Majalla" w:hAnsi="Sakkal Majalla" w:cs="Sakkal Majalla"/>
          <w:sz w:val="28"/>
          <w:szCs w:val="28"/>
          <w:rtl/>
        </w:rPr>
        <w:t>ع</w:t>
      </w:r>
      <w:r w:rsidR="001D3CE3" w:rsidRPr="00535C86">
        <w:rPr>
          <w:rFonts w:ascii="Sakkal Majalla" w:hAnsi="Sakkal Majalla" w:cs="Sakkal Majalla"/>
          <w:sz w:val="28"/>
          <w:szCs w:val="28"/>
          <w:rtl/>
        </w:rPr>
        <w:t>لى تطوير المهنية العسكرية لديها.</w:t>
      </w:r>
    </w:p>
    <w:p w:rsidR="007D1685" w:rsidRPr="00535C86" w:rsidRDefault="007D1685" w:rsidP="00095B02">
      <w:pPr>
        <w:spacing w:after="0" w:line="240" w:lineRule="auto"/>
        <w:jc w:val="both"/>
        <w:rPr>
          <w:rFonts w:ascii="Sakkal Majalla" w:hAnsi="Sakkal Majalla" w:cs="Sakkal Majalla"/>
          <w:sz w:val="28"/>
          <w:szCs w:val="28"/>
          <w:rtl/>
        </w:rPr>
      </w:pPr>
    </w:p>
    <w:p w:rsidR="00442CAB" w:rsidRPr="00535C86" w:rsidRDefault="00442CAB" w:rsidP="00F56592">
      <w:pPr>
        <w:pStyle w:val="2"/>
        <w:rPr>
          <w:rFonts w:ascii="Sakkal Majalla" w:hAnsi="Sakkal Majalla" w:cs="Sakkal Majalla"/>
          <w:rtl/>
        </w:rPr>
      </w:pPr>
      <w:r w:rsidRPr="00535C86">
        <w:rPr>
          <w:rFonts w:ascii="Sakkal Majalla" w:hAnsi="Sakkal Majalla" w:cs="Sakkal Majalla"/>
          <w:rtl/>
        </w:rPr>
        <w:t>المبحث الثاني : علاقة الجيش بالشعب :</w:t>
      </w:r>
    </w:p>
    <w:p w:rsidR="00EA435E" w:rsidRPr="00535C86" w:rsidRDefault="00442CAB" w:rsidP="00EA435E">
      <w:pPr>
        <w:jc w:val="both"/>
        <w:rPr>
          <w:rFonts w:ascii="Sakkal Majalla" w:hAnsi="Sakkal Majalla" w:cs="Sakkal Majalla"/>
          <w:sz w:val="28"/>
          <w:szCs w:val="28"/>
          <w:rtl/>
        </w:rPr>
      </w:pPr>
      <w:r w:rsidRPr="00535C86">
        <w:rPr>
          <w:rFonts w:ascii="Sakkal Majalla" w:hAnsi="Sakkal Majalla" w:cs="Sakkal Majalla"/>
          <w:sz w:val="28"/>
          <w:szCs w:val="28"/>
          <w:rtl/>
        </w:rPr>
        <w:t xml:space="preserve">يشكل الشعب أحد أركان الدولة الثلاث و لذلك </w:t>
      </w:r>
      <w:r w:rsidR="00255A52" w:rsidRPr="00535C86">
        <w:rPr>
          <w:rFonts w:ascii="Sakkal Majalla" w:hAnsi="Sakkal Majalla" w:cs="Sakkal Majalla"/>
          <w:sz w:val="28"/>
          <w:szCs w:val="28"/>
          <w:rtl/>
        </w:rPr>
        <w:t>فإن من واجبات</w:t>
      </w:r>
      <w:r w:rsidRPr="00535C86">
        <w:rPr>
          <w:rFonts w:ascii="Sakkal Majalla" w:hAnsi="Sakkal Majalla" w:cs="Sakkal Majalla"/>
          <w:sz w:val="28"/>
          <w:szCs w:val="28"/>
          <w:rtl/>
        </w:rPr>
        <w:t xml:space="preserve"> الجيش </w:t>
      </w:r>
      <w:r w:rsidR="00255A52" w:rsidRPr="00535C86">
        <w:rPr>
          <w:rFonts w:ascii="Sakkal Majalla" w:hAnsi="Sakkal Majalla" w:cs="Sakkal Majalla"/>
          <w:sz w:val="28"/>
          <w:szCs w:val="28"/>
          <w:rtl/>
        </w:rPr>
        <w:t xml:space="preserve"> الأساسية </w:t>
      </w:r>
      <w:r w:rsidRPr="00535C86">
        <w:rPr>
          <w:rFonts w:ascii="Sakkal Majalla" w:hAnsi="Sakkal Majalla" w:cs="Sakkal Majalla"/>
          <w:sz w:val="28"/>
          <w:szCs w:val="28"/>
          <w:rtl/>
        </w:rPr>
        <w:t>في جميع البلدان واجب الدفاع عن</w:t>
      </w:r>
      <w:r w:rsidR="00AA09D3" w:rsidRPr="00535C86">
        <w:rPr>
          <w:rFonts w:ascii="Sakkal Majalla" w:hAnsi="Sakkal Majalla" w:cs="Sakkal Majalla"/>
          <w:sz w:val="28"/>
          <w:szCs w:val="28"/>
          <w:rtl/>
        </w:rPr>
        <w:t xml:space="preserve">ه و حمايته </w:t>
      </w:r>
      <w:r w:rsidRPr="00535C86">
        <w:rPr>
          <w:rFonts w:ascii="Sakkal Majalla" w:hAnsi="Sakkal Majalla" w:cs="Sakkal Majalla"/>
          <w:sz w:val="28"/>
          <w:szCs w:val="28"/>
          <w:rtl/>
        </w:rPr>
        <w:t xml:space="preserve"> ,كما أن الشعب هو </w:t>
      </w:r>
      <w:r w:rsidR="00255A52" w:rsidRPr="00535C86">
        <w:rPr>
          <w:rFonts w:ascii="Sakkal Majalla" w:hAnsi="Sakkal Majalla" w:cs="Sakkal Majalla"/>
          <w:sz w:val="28"/>
          <w:szCs w:val="28"/>
          <w:rtl/>
        </w:rPr>
        <w:t>ال</w:t>
      </w:r>
      <w:r w:rsidRPr="00535C86">
        <w:rPr>
          <w:rFonts w:ascii="Sakkal Majalla" w:hAnsi="Sakkal Majalla" w:cs="Sakkal Majalla"/>
          <w:sz w:val="28"/>
          <w:szCs w:val="28"/>
          <w:rtl/>
        </w:rPr>
        <w:t xml:space="preserve">مصدر </w:t>
      </w:r>
      <w:r w:rsidR="00255A52" w:rsidRPr="00535C86">
        <w:rPr>
          <w:rFonts w:ascii="Sakkal Majalla" w:hAnsi="Sakkal Majalla" w:cs="Sakkal Majalla"/>
          <w:sz w:val="28"/>
          <w:szCs w:val="28"/>
          <w:rtl/>
        </w:rPr>
        <w:t xml:space="preserve"> الذي يمد </w:t>
      </w:r>
      <w:r w:rsidRPr="00535C86">
        <w:rPr>
          <w:rFonts w:ascii="Sakkal Majalla" w:hAnsi="Sakkal Majalla" w:cs="Sakkal Majalla"/>
          <w:sz w:val="28"/>
          <w:szCs w:val="28"/>
          <w:rtl/>
        </w:rPr>
        <w:t>الجيش</w:t>
      </w:r>
      <w:r w:rsidR="00255A52" w:rsidRPr="00535C86">
        <w:rPr>
          <w:rFonts w:ascii="Sakkal Majalla" w:hAnsi="Sakkal Majalla" w:cs="Sakkal Majalla"/>
          <w:sz w:val="28"/>
          <w:szCs w:val="28"/>
          <w:rtl/>
        </w:rPr>
        <w:t xml:space="preserve"> بالموارد البشرية اللازمة,</w:t>
      </w:r>
      <w:r w:rsidRPr="00535C86">
        <w:rPr>
          <w:rFonts w:ascii="Sakkal Majalla" w:hAnsi="Sakkal Majalla" w:cs="Sakkal Majalla"/>
          <w:sz w:val="28"/>
          <w:szCs w:val="28"/>
          <w:rtl/>
        </w:rPr>
        <w:t xml:space="preserve"> إذ أن جميع </w:t>
      </w:r>
      <w:r w:rsidRPr="00535C86">
        <w:rPr>
          <w:rFonts w:ascii="Sakkal Majalla" w:hAnsi="Sakkal Majalla" w:cs="Sakkal Majalla"/>
          <w:sz w:val="28"/>
          <w:szCs w:val="28"/>
          <w:rtl/>
        </w:rPr>
        <w:lastRenderedPageBreak/>
        <w:t>ضباط الجيش و جنوده سواءً كانوا متطوعين أم مجنّدين هم أبناء الشعب بمختلف فئاته و طبقاته و ل</w:t>
      </w:r>
      <w:r w:rsidR="00255A52" w:rsidRPr="00535C86">
        <w:rPr>
          <w:rFonts w:ascii="Sakkal Majalla" w:hAnsi="Sakkal Majalla" w:cs="Sakkal Majalla"/>
          <w:sz w:val="28"/>
          <w:szCs w:val="28"/>
          <w:rtl/>
        </w:rPr>
        <w:t>ذلك يفترض أن يدين الجيش بالولاء الأقوى للشعب</w:t>
      </w:r>
      <w:r w:rsidRPr="00535C86">
        <w:rPr>
          <w:rFonts w:ascii="Sakkal Majalla" w:hAnsi="Sakkal Majalla" w:cs="Sakkal Majalla"/>
          <w:sz w:val="28"/>
          <w:szCs w:val="28"/>
          <w:rtl/>
        </w:rPr>
        <w:t xml:space="preserve"> </w:t>
      </w:r>
      <w:r w:rsidR="00AA09D3" w:rsidRPr="00535C86">
        <w:rPr>
          <w:rFonts w:ascii="Sakkal Majalla" w:hAnsi="Sakkal Majalla" w:cs="Sakkal Majalla"/>
          <w:sz w:val="28"/>
          <w:szCs w:val="28"/>
          <w:rtl/>
        </w:rPr>
        <w:t>بحكم انتمائه له</w:t>
      </w:r>
      <w:r w:rsidRPr="00535C86">
        <w:rPr>
          <w:rFonts w:ascii="Sakkal Majalla" w:hAnsi="Sakkal Majalla" w:cs="Sakkal Majalla"/>
          <w:sz w:val="28"/>
          <w:szCs w:val="28"/>
          <w:rtl/>
        </w:rPr>
        <w:t xml:space="preserve"> </w:t>
      </w:r>
      <w:r w:rsidR="00EA435E" w:rsidRPr="00535C86">
        <w:rPr>
          <w:rFonts w:ascii="Sakkal Majalla" w:hAnsi="Sakkal Majalla" w:cs="Sakkal Majalla"/>
          <w:sz w:val="28"/>
          <w:szCs w:val="28"/>
          <w:rtl/>
        </w:rPr>
        <w:t>هذا</w:t>
      </w:r>
      <w:r w:rsidRPr="00535C86">
        <w:rPr>
          <w:rFonts w:ascii="Sakkal Majalla" w:hAnsi="Sakkal Majalla" w:cs="Sakkal Majalla"/>
          <w:sz w:val="28"/>
          <w:szCs w:val="28"/>
          <w:rtl/>
        </w:rPr>
        <w:t xml:space="preserve"> </w:t>
      </w:r>
      <w:r w:rsidR="00EA435E" w:rsidRPr="00535C86">
        <w:rPr>
          <w:rFonts w:ascii="Sakkal Majalla" w:hAnsi="Sakkal Majalla" w:cs="Sakkal Majalla"/>
          <w:sz w:val="28"/>
          <w:szCs w:val="28"/>
          <w:rtl/>
        </w:rPr>
        <w:t>ما</w:t>
      </w:r>
      <w:r w:rsidRPr="00535C86">
        <w:rPr>
          <w:rFonts w:ascii="Sakkal Majalla" w:hAnsi="Sakkal Majalla" w:cs="Sakkal Majalla"/>
          <w:sz w:val="28"/>
          <w:szCs w:val="28"/>
          <w:rtl/>
        </w:rPr>
        <w:t xml:space="preserve"> يفسر مقولة الجيش ملك الشعب في دلالة واضحة على التلاحم القوي بين الطرفي</w:t>
      </w:r>
      <w:r w:rsidR="002739CA" w:rsidRPr="00535C86">
        <w:rPr>
          <w:rFonts w:ascii="Sakkal Majalla" w:hAnsi="Sakkal Majalla" w:cs="Sakkal Majalla"/>
          <w:sz w:val="28"/>
          <w:szCs w:val="28"/>
          <w:rtl/>
        </w:rPr>
        <w:t>ن .</w:t>
      </w:r>
      <w:r w:rsidRPr="00535C86">
        <w:rPr>
          <w:rFonts w:ascii="Sakkal Majalla" w:hAnsi="Sakkal Majalla" w:cs="Sakkal Majalla"/>
          <w:sz w:val="28"/>
          <w:szCs w:val="28"/>
          <w:rtl/>
        </w:rPr>
        <w:t xml:space="preserve"> فإذا ما تعرّض الشعب إلى ظلم أو </w:t>
      </w:r>
      <w:r w:rsidR="00EA435E" w:rsidRPr="00535C86">
        <w:rPr>
          <w:rFonts w:ascii="Sakkal Majalla" w:hAnsi="Sakkal Majalla" w:cs="Sakkal Majalla"/>
          <w:sz w:val="28"/>
          <w:szCs w:val="28"/>
          <w:rtl/>
        </w:rPr>
        <w:t>وقع اعتداء</w:t>
      </w:r>
      <w:r w:rsidRPr="00535C86">
        <w:rPr>
          <w:rFonts w:ascii="Sakkal Majalla" w:hAnsi="Sakkal Majalla" w:cs="Sakkal Majalla"/>
          <w:sz w:val="28"/>
          <w:szCs w:val="28"/>
          <w:rtl/>
        </w:rPr>
        <w:t xml:space="preserve"> </w:t>
      </w:r>
      <w:r w:rsidR="00EA435E" w:rsidRPr="00535C86">
        <w:rPr>
          <w:rFonts w:ascii="Sakkal Majalla" w:hAnsi="Sakkal Majalla" w:cs="Sakkal Majalla"/>
          <w:sz w:val="28"/>
          <w:szCs w:val="28"/>
          <w:rtl/>
        </w:rPr>
        <w:t xml:space="preserve">على </w:t>
      </w:r>
      <w:r w:rsidR="00AA09D3" w:rsidRPr="00535C86">
        <w:rPr>
          <w:rFonts w:ascii="Sakkal Majalla" w:hAnsi="Sakkal Majalla" w:cs="Sakkal Majalla"/>
          <w:sz w:val="28"/>
          <w:szCs w:val="28"/>
          <w:rtl/>
        </w:rPr>
        <w:t>حقوقه</w:t>
      </w:r>
      <w:r w:rsidRPr="00535C86">
        <w:rPr>
          <w:rFonts w:ascii="Sakkal Majalla" w:hAnsi="Sakkal Majalla" w:cs="Sakkal Majalla"/>
          <w:sz w:val="28"/>
          <w:szCs w:val="28"/>
          <w:rtl/>
        </w:rPr>
        <w:t xml:space="preserve"> المشروعة من قبل النظام الحاكم </w:t>
      </w:r>
      <w:r w:rsidR="00AA09D3" w:rsidRPr="00535C86">
        <w:rPr>
          <w:rFonts w:ascii="Sakkal Majalla" w:hAnsi="Sakkal Majalla" w:cs="Sakkal Majalla"/>
          <w:sz w:val="28"/>
          <w:szCs w:val="28"/>
          <w:rtl/>
        </w:rPr>
        <w:t>يفترض</w:t>
      </w:r>
      <w:r w:rsidRPr="00535C86">
        <w:rPr>
          <w:rFonts w:ascii="Sakkal Majalla" w:hAnsi="Sakkal Majalla" w:cs="Sakkal Majalla"/>
          <w:sz w:val="28"/>
          <w:szCs w:val="28"/>
          <w:rtl/>
        </w:rPr>
        <w:t xml:space="preserve"> ألا يقف </w:t>
      </w:r>
      <w:r w:rsidR="00AA09D3" w:rsidRPr="00535C86">
        <w:rPr>
          <w:rFonts w:ascii="Sakkal Majalla" w:hAnsi="Sakkal Majalla" w:cs="Sakkal Majalla"/>
          <w:sz w:val="28"/>
          <w:szCs w:val="28"/>
          <w:rtl/>
        </w:rPr>
        <w:t xml:space="preserve">الجيش </w:t>
      </w:r>
      <w:r w:rsidRPr="00535C86">
        <w:rPr>
          <w:rFonts w:ascii="Sakkal Majalla" w:hAnsi="Sakkal Majalla" w:cs="Sakkal Majalla"/>
          <w:sz w:val="28"/>
          <w:szCs w:val="28"/>
          <w:rtl/>
        </w:rPr>
        <w:t xml:space="preserve">عائقاً أمام كل ما يساعد الشعب على </w:t>
      </w:r>
      <w:r w:rsidR="00EA435E" w:rsidRPr="00535C86">
        <w:rPr>
          <w:rFonts w:ascii="Sakkal Majalla" w:hAnsi="Sakkal Majalla" w:cs="Sakkal Majalla"/>
          <w:sz w:val="28"/>
          <w:szCs w:val="28"/>
          <w:rtl/>
        </w:rPr>
        <w:t>تحقيق مطالبه</w:t>
      </w:r>
      <w:r w:rsidRPr="00535C86">
        <w:rPr>
          <w:rFonts w:ascii="Sakkal Majalla" w:hAnsi="Sakkal Majalla" w:cs="Sakkal Majalla"/>
          <w:sz w:val="28"/>
          <w:szCs w:val="28"/>
          <w:rtl/>
        </w:rPr>
        <w:t>, فالجيش الذي يقف ضد طموحات أبناء وطنه هو بلا شك جيش لا يملك الروح الوطنية و لا يمكن ان يؤتمن على البلاد بعد أن خان واجبه في حماية الشعب</w:t>
      </w:r>
      <w:r w:rsidR="00EC475C" w:rsidRPr="00535C86">
        <w:rPr>
          <w:rFonts w:ascii="Sakkal Majalla" w:hAnsi="Sakkal Majalla" w:cs="Sakkal Majalla"/>
          <w:sz w:val="28"/>
          <w:szCs w:val="28"/>
          <w:rtl/>
        </w:rPr>
        <w:t xml:space="preserve">. </w:t>
      </w:r>
    </w:p>
    <w:p w:rsidR="00442CAB" w:rsidRPr="00535C86" w:rsidRDefault="00EC475C" w:rsidP="00EA435E">
      <w:pPr>
        <w:jc w:val="both"/>
        <w:rPr>
          <w:rFonts w:ascii="Sakkal Majalla" w:hAnsi="Sakkal Majalla" w:cs="Sakkal Majalla"/>
          <w:sz w:val="28"/>
          <w:szCs w:val="28"/>
          <w:rtl/>
        </w:rPr>
      </w:pPr>
      <w:r w:rsidRPr="00535C86">
        <w:rPr>
          <w:rFonts w:ascii="Sakkal Majalla" w:hAnsi="Sakkal Majalla" w:cs="Sakkal Majalla"/>
          <w:sz w:val="28"/>
          <w:szCs w:val="28"/>
          <w:rtl/>
        </w:rPr>
        <w:t xml:space="preserve">بالمقابل </w:t>
      </w:r>
      <w:r w:rsidR="00323FF9" w:rsidRPr="00535C86">
        <w:rPr>
          <w:rFonts w:ascii="Sakkal Majalla" w:hAnsi="Sakkal Majalla" w:cs="Sakkal Majalla"/>
          <w:sz w:val="28"/>
          <w:szCs w:val="28"/>
          <w:rtl/>
        </w:rPr>
        <w:t>ينظر الشعب</w:t>
      </w:r>
      <w:r w:rsidRPr="00535C86">
        <w:rPr>
          <w:rFonts w:ascii="Sakkal Majalla" w:hAnsi="Sakkal Majalla" w:cs="Sakkal Majalla"/>
          <w:sz w:val="28"/>
          <w:szCs w:val="28"/>
          <w:rtl/>
        </w:rPr>
        <w:t xml:space="preserve"> </w:t>
      </w:r>
      <w:r w:rsidR="00323FF9" w:rsidRPr="00535C86">
        <w:rPr>
          <w:rFonts w:ascii="Sakkal Majalla" w:hAnsi="Sakkal Majalla" w:cs="Sakkal Majalla"/>
          <w:sz w:val="28"/>
          <w:szCs w:val="28"/>
          <w:rtl/>
        </w:rPr>
        <w:t>إلى الجيش</w:t>
      </w:r>
      <w:r w:rsidRPr="00535C86">
        <w:rPr>
          <w:rFonts w:ascii="Sakkal Majalla" w:hAnsi="Sakkal Majalla" w:cs="Sakkal Majalla"/>
          <w:sz w:val="28"/>
          <w:szCs w:val="28"/>
          <w:rtl/>
        </w:rPr>
        <w:t xml:space="preserve"> </w:t>
      </w:r>
      <w:r w:rsidR="00323FF9" w:rsidRPr="00535C86">
        <w:rPr>
          <w:rFonts w:ascii="Sakkal Majalla" w:hAnsi="Sakkal Majalla" w:cs="Sakkal Majalla"/>
          <w:sz w:val="28"/>
          <w:szCs w:val="28"/>
          <w:rtl/>
        </w:rPr>
        <w:t>ك</w:t>
      </w:r>
      <w:r w:rsidRPr="00535C86">
        <w:rPr>
          <w:rFonts w:ascii="Sakkal Majalla" w:hAnsi="Sakkal Majalla" w:cs="Sakkal Majalla"/>
          <w:sz w:val="28"/>
          <w:szCs w:val="28"/>
          <w:rtl/>
        </w:rPr>
        <w:t xml:space="preserve">رمز للتضحية و الشرف حيث يقدّم أفراده ارواحهم دفاعا عن البلاد و الشعب و هذا ما يكسبه احتراماً خاصاً </w:t>
      </w:r>
      <w:r w:rsidR="00034915" w:rsidRPr="00535C86">
        <w:rPr>
          <w:rFonts w:ascii="Sakkal Majalla" w:hAnsi="Sakkal Majalla" w:cs="Sakkal Majalla"/>
          <w:sz w:val="28"/>
          <w:szCs w:val="28"/>
          <w:rtl/>
        </w:rPr>
        <w:t xml:space="preserve">, لكن ما يحصل في الدول ذات الأنظمة الدكتاتورية أنه يجري </w:t>
      </w:r>
      <w:r w:rsidR="00882C21" w:rsidRPr="00535C86">
        <w:rPr>
          <w:rFonts w:ascii="Sakkal Majalla" w:hAnsi="Sakkal Majalla" w:cs="Sakkal Majalla"/>
          <w:sz w:val="28"/>
          <w:szCs w:val="28"/>
          <w:rtl/>
        </w:rPr>
        <w:t>إحاطة الجيش بهالة</w:t>
      </w:r>
      <w:r w:rsidR="00034915" w:rsidRPr="00535C86">
        <w:rPr>
          <w:rFonts w:ascii="Sakkal Majalla" w:hAnsi="Sakkal Majalla" w:cs="Sakkal Majalla"/>
          <w:sz w:val="28"/>
          <w:szCs w:val="28"/>
          <w:rtl/>
        </w:rPr>
        <w:t xml:space="preserve"> من القداسة </w:t>
      </w:r>
      <w:r w:rsidR="00882C21" w:rsidRPr="00535C86">
        <w:rPr>
          <w:rFonts w:ascii="Sakkal Majalla" w:hAnsi="Sakkal Majalla" w:cs="Sakkal Majalla"/>
          <w:sz w:val="28"/>
          <w:szCs w:val="28"/>
          <w:rtl/>
        </w:rPr>
        <w:t>و تثبيت هذه الصورة في ذهن المجتمع لتبرير كل ما يرتكبه من أخطاء و تجاوزات مما يفتح الباب أ</w:t>
      </w:r>
      <w:r w:rsidR="00EA435E" w:rsidRPr="00535C86">
        <w:rPr>
          <w:rFonts w:ascii="Sakkal Majalla" w:hAnsi="Sakkal Majalla" w:cs="Sakkal Majalla"/>
          <w:sz w:val="28"/>
          <w:szCs w:val="28"/>
          <w:rtl/>
        </w:rPr>
        <w:t xml:space="preserve">مام المزيد من التمادي و هذا ما يشكل </w:t>
      </w:r>
      <w:r w:rsidR="00882C21" w:rsidRPr="00535C86">
        <w:rPr>
          <w:rFonts w:ascii="Sakkal Majalla" w:hAnsi="Sakkal Majalla" w:cs="Sakkal Majalla"/>
          <w:sz w:val="28"/>
          <w:szCs w:val="28"/>
          <w:rtl/>
        </w:rPr>
        <w:t xml:space="preserve">تحديا أمام عملية التحول و بناء المؤسسات , ففي دولة المؤسسات لا يمكن تبرير الأخطاء مهما </w:t>
      </w:r>
      <w:r w:rsidR="00EA435E" w:rsidRPr="00535C86">
        <w:rPr>
          <w:rFonts w:ascii="Sakkal Majalla" w:hAnsi="Sakkal Majalla" w:cs="Sakkal Majalla"/>
          <w:sz w:val="28"/>
          <w:szCs w:val="28"/>
          <w:rtl/>
        </w:rPr>
        <w:t>علا</w:t>
      </w:r>
      <w:r w:rsidR="00882C21" w:rsidRPr="00535C86">
        <w:rPr>
          <w:rFonts w:ascii="Sakkal Majalla" w:hAnsi="Sakkal Majalla" w:cs="Sakkal Majalla"/>
          <w:sz w:val="28"/>
          <w:szCs w:val="28"/>
          <w:rtl/>
        </w:rPr>
        <w:t xml:space="preserve"> </w:t>
      </w:r>
      <w:r w:rsidR="00323FF9" w:rsidRPr="00535C86">
        <w:rPr>
          <w:rFonts w:ascii="Sakkal Majalla" w:hAnsi="Sakkal Majalla" w:cs="Sakkal Majalla"/>
          <w:sz w:val="28"/>
          <w:szCs w:val="28"/>
          <w:rtl/>
        </w:rPr>
        <w:t xml:space="preserve">شأن </w:t>
      </w:r>
      <w:r w:rsidR="00882C21" w:rsidRPr="00535C86">
        <w:rPr>
          <w:rFonts w:ascii="Sakkal Majalla" w:hAnsi="Sakkal Majalla" w:cs="Sakkal Majalla"/>
          <w:sz w:val="28"/>
          <w:szCs w:val="28"/>
          <w:rtl/>
        </w:rPr>
        <w:t xml:space="preserve">مرتكبها فالجميع يخضع للمحاسبة و الجيش </w:t>
      </w:r>
      <w:r w:rsidR="00323FF9" w:rsidRPr="00535C86">
        <w:rPr>
          <w:rFonts w:ascii="Sakkal Majalla" w:hAnsi="Sakkal Majalla" w:cs="Sakkal Majalla"/>
          <w:sz w:val="28"/>
          <w:szCs w:val="28"/>
          <w:rtl/>
        </w:rPr>
        <w:t xml:space="preserve">ما </w:t>
      </w:r>
      <w:r w:rsidR="00882C21" w:rsidRPr="00535C86">
        <w:rPr>
          <w:rFonts w:ascii="Sakkal Majalla" w:hAnsi="Sakkal Majalla" w:cs="Sakkal Majalla"/>
          <w:sz w:val="28"/>
          <w:szCs w:val="28"/>
          <w:rtl/>
        </w:rPr>
        <w:t>هو</w:t>
      </w:r>
      <w:r w:rsidR="00323FF9" w:rsidRPr="00535C86">
        <w:rPr>
          <w:rFonts w:ascii="Sakkal Majalla" w:hAnsi="Sakkal Majalla" w:cs="Sakkal Majalla"/>
          <w:sz w:val="28"/>
          <w:szCs w:val="28"/>
          <w:rtl/>
        </w:rPr>
        <w:t xml:space="preserve"> إلا</w:t>
      </w:r>
      <w:r w:rsidR="00882C21" w:rsidRPr="00535C86">
        <w:rPr>
          <w:rFonts w:ascii="Sakkal Majalla" w:hAnsi="Sakkal Majalla" w:cs="Sakkal Majalla"/>
          <w:sz w:val="28"/>
          <w:szCs w:val="28"/>
          <w:rtl/>
        </w:rPr>
        <w:t xml:space="preserve"> مؤسسة من مؤسسات الدولة </w:t>
      </w:r>
      <w:r w:rsidR="00323FF9" w:rsidRPr="00535C86">
        <w:rPr>
          <w:rFonts w:ascii="Sakkal Majalla" w:hAnsi="Sakkal Majalla" w:cs="Sakkal Majalla"/>
          <w:sz w:val="28"/>
          <w:szCs w:val="28"/>
          <w:rtl/>
        </w:rPr>
        <w:t>لكنها تمارس مهام ذات معنى اسمى و هو ما يمنحها التعاطف الشعبي في البلاد , لكن يجب أن لا يصل الحال درجة اضفاء القداسة و التغاضي عن الأخطاء و التغافل عن المحاسبة لأنه سيؤدي الى تكريس الاستبداد و الطغيان في البلاد.</w:t>
      </w:r>
    </w:p>
    <w:p w:rsidR="00442CAB" w:rsidRPr="00535C86" w:rsidRDefault="00323FF9" w:rsidP="00EA435E">
      <w:pPr>
        <w:jc w:val="both"/>
        <w:rPr>
          <w:rFonts w:ascii="Sakkal Majalla" w:hAnsi="Sakkal Majalla" w:cs="Sakkal Majalla"/>
          <w:sz w:val="28"/>
          <w:szCs w:val="28"/>
          <w:rtl/>
        </w:rPr>
      </w:pPr>
      <w:r w:rsidRPr="00535C86">
        <w:rPr>
          <w:rFonts w:ascii="Sakkal Majalla" w:hAnsi="Sakkal Majalla" w:cs="Sakkal Majalla"/>
          <w:sz w:val="28"/>
          <w:szCs w:val="28"/>
          <w:rtl/>
        </w:rPr>
        <w:t xml:space="preserve">كذلك </w:t>
      </w:r>
      <w:r w:rsidR="00442CAB" w:rsidRPr="00535C86">
        <w:rPr>
          <w:rFonts w:ascii="Sakkal Majalla" w:hAnsi="Sakkal Majalla" w:cs="Sakkal Majalla"/>
          <w:sz w:val="28"/>
          <w:szCs w:val="28"/>
          <w:rtl/>
        </w:rPr>
        <w:t xml:space="preserve">ينبغي أن تقف علاقة الجيش بالشعب ضمن حدود حمايته و الدفاع عنه من أي تهديدات أو </w:t>
      </w:r>
      <w:r w:rsidR="00034915" w:rsidRPr="00535C86">
        <w:rPr>
          <w:rFonts w:ascii="Sakkal Majalla" w:hAnsi="Sakkal Majalla" w:cs="Sakkal Majalla"/>
          <w:sz w:val="28"/>
          <w:szCs w:val="28"/>
          <w:rtl/>
        </w:rPr>
        <w:t xml:space="preserve"> </w:t>
      </w:r>
      <w:r w:rsidR="00442CAB" w:rsidRPr="00535C86">
        <w:rPr>
          <w:rFonts w:ascii="Sakkal Majalla" w:hAnsi="Sakkal Majalla" w:cs="Sakkal Majalla"/>
          <w:sz w:val="28"/>
          <w:szCs w:val="28"/>
          <w:rtl/>
        </w:rPr>
        <w:t>أخطار</w:t>
      </w:r>
      <w:r w:rsidRPr="00535C86">
        <w:rPr>
          <w:rFonts w:ascii="Sakkal Majalla" w:hAnsi="Sakkal Majalla" w:cs="Sakkal Majalla"/>
          <w:sz w:val="28"/>
          <w:szCs w:val="28"/>
          <w:rtl/>
        </w:rPr>
        <w:t xml:space="preserve"> قد</w:t>
      </w:r>
      <w:r w:rsidR="00442CAB" w:rsidRPr="00535C86">
        <w:rPr>
          <w:rFonts w:ascii="Sakkal Majalla" w:hAnsi="Sakkal Majalla" w:cs="Sakkal Majalla"/>
          <w:sz w:val="28"/>
          <w:szCs w:val="28"/>
          <w:rtl/>
        </w:rPr>
        <w:t xml:space="preserve"> يتعرض لها , </w:t>
      </w:r>
      <w:r w:rsidR="00AA09D3" w:rsidRPr="00535C86">
        <w:rPr>
          <w:rFonts w:ascii="Sakkal Majalla" w:hAnsi="Sakkal Majalla" w:cs="Sakkal Majalla"/>
          <w:sz w:val="28"/>
          <w:szCs w:val="28"/>
          <w:rtl/>
        </w:rPr>
        <w:t>دون أن يصل به الحال</w:t>
      </w:r>
      <w:r w:rsidR="00442CAB" w:rsidRPr="00535C86">
        <w:rPr>
          <w:rFonts w:ascii="Sakkal Majalla" w:hAnsi="Sakkal Majalla" w:cs="Sakkal Majalla"/>
          <w:sz w:val="28"/>
          <w:szCs w:val="28"/>
          <w:rtl/>
        </w:rPr>
        <w:t xml:space="preserve"> </w:t>
      </w:r>
      <w:r w:rsidR="00AA09D3" w:rsidRPr="00535C86">
        <w:rPr>
          <w:rFonts w:ascii="Sakkal Majalla" w:hAnsi="Sakkal Majalla" w:cs="Sakkal Majalla"/>
          <w:sz w:val="28"/>
          <w:szCs w:val="28"/>
          <w:rtl/>
        </w:rPr>
        <w:t>إلى تولي</w:t>
      </w:r>
      <w:r w:rsidR="00442CAB" w:rsidRPr="00535C86">
        <w:rPr>
          <w:rFonts w:ascii="Sakkal Majalla" w:hAnsi="Sakkal Majalla" w:cs="Sakkal Majalla"/>
          <w:sz w:val="28"/>
          <w:szCs w:val="28"/>
          <w:rtl/>
        </w:rPr>
        <w:t xml:space="preserve"> أمور الحكم في البلاد , فالنظام العسكري غير مؤهل للحكم لأنه لا يستطيع الاستجابة للاحتياجات الشعبية</w:t>
      </w:r>
      <w:r w:rsidR="00AA09D3" w:rsidRPr="00535C86">
        <w:rPr>
          <w:rFonts w:ascii="Sakkal Majalla" w:hAnsi="Sakkal Majalla" w:cs="Sakkal Majalla"/>
          <w:sz w:val="28"/>
          <w:szCs w:val="28"/>
          <w:rtl/>
        </w:rPr>
        <w:t xml:space="preserve"> المستمرة</w:t>
      </w:r>
      <w:r w:rsidR="00442CAB" w:rsidRPr="00535C86">
        <w:rPr>
          <w:rFonts w:ascii="Sakkal Majalla" w:hAnsi="Sakkal Majalla" w:cs="Sakkal Majalla"/>
          <w:sz w:val="28"/>
          <w:szCs w:val="28"/>
          <w:rtl/>
        </w:rPr>
        <w:t xml:space="preserve"> </w:t>
      </w:r>
      <w:r w:rsidR="00AA09D3" w:rsidRPr="00535C86">
        <w:rPr>
          <w:rFonts w:ascii="Sakkal Majalla" w:hAnsi="Sakkal Majalla" w:cs="Sakkal Majalla"/>
          <w:sz w:val="28"/>
          <w:szCs w:val="28"/>
          <w:rtl/>
        </w:rPr>
        <w:t>كونه</w:t>
      </w:r>
      <w:r w:rsidR="00442CAB" w:rsidRPr="00535C86">
        <w:rPr>
          <w:rFonts w:ascii="Sakkal Majalla" w:hAnsi="Sakkal Majalla" w:cs="Sakkal Majalla"/>
          <w:sz w:val="28"/>
          <w:szCs w:val="28"/>
          <w:rtl/>
        </w:rPr>
        <w:t xml:space="preserve"> </w:t>
      </w:r>
      <w:r w:rsidR="00AA09D3" w:rsidRPr="00535C86">
        <w:rPr>
          <w:rFonts w:ascii="Sakkal Majalla" w:hAnsi="Sakkal Majalla" w:cs="Sakkal Majalla"/>
          <w:sz w:val="28"/>
          <w:szCs w:val="28"/>
          <w:rtl/>
        </w:rPr>
        <w:t xml:space="preserve">لا </w:t>
      </w:r>
      <w:r w:rsidR="00442CAB" w:rsidRPr="00535C86">
        <w:rPr>
          <w:rFonts w:ascii="Sakkal Majalla" w:hAnsi="Sakkal Majalla" w:cs="Sakkal Majalla"/>
          <w:sz w:val="28"/>
          <w:szCs w:val="28"/>
          <w:rtl/>
        </w:rPr>
        <w:t xml:space="preserve">يمتلك الادوات اللازمة للحكم </w:t>
      </w:r>
      <w:r w:rsidR="00AA09D3" w:rsidRPr="00535C86">
        <w:rPr>
          <w:rFonts w:ascii="Sakkal Majalla" w:hAnsi="Sakkal Majalla" w:cs="Sakkal Majalla"/>
          <w:sz w:val="28"/>
          <w:szCs w:val="28"/>
          <w:rtl/>
        </w:rPr>
        <w:t>,</w:t>
      </w:r>
      <w:r w:rsidR="00442CAB" w:rsidRPr="00535C86">
        <w:rPr>
          <w:rFonts w:ascii="Sakkal Majalla" w:hAnsi="Sakkal Majalla" w:cs="Sakkal Majalla"/>
          <w:sz w:val="28"/>
          <w:szCs w:val="28"/>
          <w:rtl/>
        </w:rPr>
        <w:t xml:space="preserve">فغالبا ما يتسم تعامله بالعنف و الاستبداد و هذا عائد إلى طبيعة المؤسسة العسكرية نفسها </w:t>
      </w:r>
      <w:r w:rsidR="00EA435E" w:rsidRPr="00535C86">
        <w:rPr>
          <w:rFonts w:ascii="Sakkal Majalla" w:hAnsi="Sakkal Majalla" w:cs="Sakkal Majalla"/>
          <w:sz w:val="28"/>
          <w:szCs w:val="28"/>
          <w:rtl/>
        </w:rPr>
        <w:t>وقد</w:t>
      </w:r>
      <w:r w:rsidR="00442CAB" w:rsidRPr="00535C86">
        <w:rPr>
          <w:rFonts w:ascii="Sakkal Majalla" w:hAnsi="Sakkal Majalla" w:cs="Sakkal Majalla"/>
          <w:sz w:val="28"/>
          <w:szCs w:val="28"/>
          <w:rtl/>
        </w:rPr>
        <w:t xml:space="preserve"> قام </w:t>
      </w:r>
      <w:r w:rsidR="00EA435E" w:rsidRPr="00535C86">
        <w:rPr>
          <w:rFonts w:ascii="Sakkal Majalla" w:hAnsi="Sakkal Majalla" w:cs="Sakkal Majalla"/>
          <w:sz w:val="28"/>
          <w:szCs w:val="28"/>
          <w:rtl/>
        </w:rPr>
        <w:t xml:space="preserve"> الباحث </w:t>
      </w:r>
      <w:r w:rsidR="00442CAB" w:rsidRPr="00535C86">
        <w:rPr>
          <w:rFonts w:ascii="Sakkal Majalla" w:hAnsi="Sakkal Majalla" w:cs="Sakkal Majalla"/>
          <w:sz w:val="28"/>
          <w:szCs w:val="28"/>
          <w:rtl/>
        </w:rPr>
        <w:t xml:space="preserve">فاينر عام 1991 </w:t>
      </w:r>
      <w:r w:rsidR="00EA435E" w:rsidRPr="00535C86">
        <w:rPr>
          <w:rFonts w:ascii="Sakkal Majalla" w:hAnsi="Sakkal Majalla" w:cs="Sakkal Majalla"/>
          <w:sz w:val="28"/>
          <w:szCs w:val="28"/>
          <w:rtl/>
        </w:rPr>
        <w:t xml:space="preserve">بدراسة </w:t>
      </w:r>
      <w:r w:rsidR="00442CAB" w:rsidRPr="00535C86">
        <w:rPr>
          <w:rFonts w:ascii="Sakkal Majalla" w:hAnsi="Sakkal Majalla" w:cs="Sakkal Majalla"/>
          <w:sz w:val="28"/>
          <w:szCs w:val="28"/>
          <w:rtl/>
        </w:rPr>
        <w:t xml:space="preserve">توصّل من خلالها أن </w:t>
      </w:r>
      <w:r w:rsidR="00EA435E" w:rsidRPr="00535C86">
        <w:rPr>
          <w:rFonts w:ascii="Sakkal Majalla" w:hAnsi="Sakkal Majalla" w:cs="Sakkal Majalla"/>
          <w:sz w:val="28"/>
          <w:szCs w:val="28"/>
          <w:rtl/>
        </w:rPr>
        <w:t>أربع و ثلاثون</w:t>
      </w:r>
      <w:r w:rsidR="00442CAB" w:rsidRPr="00535C86">
        <w:rPr>
          <w:rFonts w:ascii="Sakkal Majalla" w:hAnsi="Sakkal Majalla" w:cs="Sakkal Majalla"/>
          <w:sz w:val="28"/>
          <w:szCs w:val="28"/>
          <w:rtl/>
        </w:rPr>
        <w:t xml:space="preserve"> من الحكومات العسكرية من أصل </w:t>
      </w:r>
      <w:r w:rsidR="00EA435E" w:rsidRPr="00535C86">
        <w:rPr>
          <w:rFonts w:ascii="Sakkal Majalla" w:hAnsi="Sakkal Majalla" w:cs="Sakkal Majalla"/>
          <w:sz w:val="28"/>
          <w:szCs w:val="28"/>
          <w:rtl/>
        </w:rPr>
        <w:t>ستُ و ثلاثون</w:t>
      </w:r>
      <w:r w:rsidR="00442CAB" w:rsidRPr="00535C86">
        <w:rPr>
          <w:rFonts w:ascii="Sakkal Majalla" w:hAnsi="Sakkal Majalla" w:cs="Sakkal Majalla"/>
          <w:sz w:val="28"/>
          <w:szCs w:val="28"/>
          <w:rtl/>
        </w:rPr>
        <w:t xml:space="preserve"> مصنّفة على أنها مستبدّة و تفتقد للحريات المدنية الأساسية</w:t>
      </w:r>
      <w:r w:rsidR="00442CAB" w:rsidRPr="00535C86">
        <w:rPr>
          <w:rFonts w:ascii="Sakkal Majalla" w:hAnsi="Sakkal Majalla" w:cs="Sakkal Majalla"/>
          <w:sz w:val="28"/>
          <w:szCs w:val="28"/>
          <w:vertAlign w:val="superscript"/>
          <w:rtl/>
        </w:rPr>
        <w:t>(</w:t>
      </w:r>
      <w:r w:rsidR="00442CAB" w:rsidRPr="00535C86">
        <w:rPr>
          <w:rStyle w:val="a5"/>
          <w:rFonts w:ascii="Sakkal Majalla" w:hAnsi="Sakkal Majalla" w:cs="Sakkal Majalla"/>
          <w:sz w:val="28"/>
          <w:szCs w:val="28"/>
          <w:rtl/>
        </w:rPr>
        <w:footnoteReference w:id="19"/>
      </w:r>
      <w:r w:rsidR="00442CAB" w:rsidRPr="00535C86">
        <w:rPr>
          <w:rFonts w:ascii="Sakkal Majalla" w:hAnsi="Sakkal Majalla" w:cs="Sakkal Majalla"/>
          <w:sz w:val="28"/>
          <w:szCs w:val="28"/>
          <w:vertAlign w:val="superscript"/>
          <w:rtl/>
        </w:rPr>
        <w:t>)</w:t>
      </w:r>
      <w:r w:rsidR="00442CAB" w:rsidRPr="00535C86">
        <w:rPr>
          <w:rFonts w:ascii="Sakkal Majalla" w:hAnsi="Sakkal Majalla" w:cs="Sakkal Majalla"/>
          <w:sz w:val="28"/>
          <w:szCs w:val="28"/>
          <w:rtl/>
        </w:rPr>
        <w:t xml:space="preserve"> </w:t>
      </w:r>
      <w:r w:rsidR="00CF47FA" w:rsidRPr="00535C86">
        <w:rPr>
          <w:rFonts w:ascii="Sakkal Majalla" w:hAnsi="Sakkal Majalla" w:cs="Sakkal Majalla"/>
          <w:sz w:val="28"/>
          <w:szCs w:val="28"/>
          <w:rtl/>
        </w:rPr>
        <w:t xml:space="preserve">. كما أن الحكم العسكري </w:t>
      </w:r>
      <w:r w:rsidR="005A430F" w:rsidRPr="00535C86">
        <w:rPr>
          <w:rFonts w:ascii="Sakkal Majalla" w:hAnsi="Sakkal Majalla" w:cs="Sakkal Majalla"/>
          <w:sz w:val="28"/>
          <w:szCs w:val="28"/>
          <w:rtl/>
        </w:rPr>
        <w:t xml:space="preserve">لم يعد </w:t>
      </w:r>
      <w:r w:rsidR="00CF47FA" w:rsidRPr="00535C86">
        <w:rPr>
          <w:rFonts w:ascii="Sakkal Majalla" w:hAnsi="Sakkal Majalla" w:cs="Sakkal Majalla"/>
          <w:sz w:val="28"/>
          <w:szCs w:val="28"/>
          <w:rtl/>
        </w:rPr>
        <w:t xml:space="preserve">يحظى بالقبول الشعبي </w:t>
      </w:r>
      <w:r w:rsidR="005A430F" w:rsidRPr="00535C86">
        <w:rPr>
          <w:rFonts w:ascii="Sakkal Majalla" w:hAnsi="Sakkal Majalla" w:cs="Sakkal Majalla"/>
          <w:sz w:val="28"/>
          <w:szCs w:val="28"/>
          <w:rtl/>
        </w:rPr>
        <w:t xml:space="preserve">حتى في الدول النامية بعد الانفتاح على أنظمة الحكم الديمقراطي </w:t>
      </w:r>
      <w:r w:rsidR="00CF47FA" w:rsidRPr="00535C86">
        <w:rPr>
          <w:rFonts w:ascii="Sakkal Majalla" w:hAnsi="Sakkal Majalla" w:cs="Sakkal Majalla"/>
          <w:sz w:val="28"/>
          <w:szCs w:val="28"/>
          <w:rtl/>
        </w:rPr>
        <w:t>.فلا</w:t>
      </w:r>
      <w:r w:rsidR="00CF47FA" w:rsidRPr="00535C86">
        <w:rPr>
          <w:rFonts w:ascii="Sakkal Majalla" w:hAnsi="Sakkal Majalla" w:cs="Sakkal Majalla"/>
          <w:sz w:val="28"/>
          <w:szCs w:val="28"/>
        </w:rPr>
        <w:t xml:space="preserve"> </w:t>
      </w:r>
      <w:r w:rsidR="00CF47FA" w:rsidRPr="00535C86">
        <w:rPr>
          <w:rFonts w:ascii="Sakkal Majalla" w:hAnsi="Sakkal Majalla" w:cs="Sakkal Majalla"/>
          <w:sz w:val="28"/>
          <w:szCs w:val="28"/>
          <w:rtl/>
        </w:rPr>
        <w:t>يمكن</w:t>
      </w:r>
      <w:r w:rsidR="00CF47FA" w:rsidRPr="00535C86">
        <w:rPr>
          <w:rFonts w:ascii="Sakkal Majalla" w:hAnsi="Sakkal Majalla" w:cs="Sakkal Majalla"/>
          <w:sz w:val="28"/>
          <w:szCs w:val="28"/>
        </w:rPr>
        <w:t xml:space="preserve"> </w:t>
      </w:r>
      <w:r w:rsidR="00CF47FA" w:rsidRPr="00535C86">
        <w:rPr>
          <w:rFonts w:ascii="Sakkal Majalla" w:hAnsi="Sakkal Majalla" w:cs="Sakkal Majalla"/>
          <w:sz w:val="28"/>
          <w:szCs w:val="28"/>
          <w:rtl/>
        </w:rPr>
        <w:t>للجيوش</w:t>
      </w:r>
      <w:r w:rsidR="00CF47FA" w:rsidRPr="00535C86">
        <w:rPr>
          <w:rFonts w:ascii="Sakkal Majalla" w:hAnsi="Sakkal Majalla" w:cs="Sakkal Majalla"/>
          <w:sz w:val="28"/>
          <w:szCs w:val="28"/>
        </w:rPr>
        <w:t xml:space="preserve"> </w:t>
      </w:r>
      <w:r w:rsidR="00CF47FA" w:rsidRPr="00535C86">
        <w:rPr>
          <w:rFonts w:ascii="Sakkal Majalla" w:hAnsi="Sakkal Majalla" w:cs="Sakkal Majalla"/>
          <w:sz w:val="28"/>
          <w:szCs w:val="28"/>
          <w:rtl/>
        </w:rPr>
        <w:t>الاستمرار</w:t>
      </w:r>
      <w:r w:rsidR="00CF47FA" w:rsidRPr="00535C86">
        <w:rPr>
          <w:rFonts w:ascii="Sakkal Majalla" w:hAnsi="Sakkal Majalla" w:cs="Sakkal Majalla"/>
          <w:sz w:val="28"/>
          <w:szCs w:val="28"/>
        </w:rPr>
        <w:t xml:space="preserve"> </w:t>
      </w:r>
      <w:r w:rsidR="00CF47FA" w:rsidRPr="00535C86">
        <w:rPr>
          <w:rFonts w:ascii="Sakkal Majalla" w:hAnsi="Sakkal Majalla" w:cs="Sakkal Majalla"/>
          <w:sz w:val="28"/>
          <w:szCs w:val="28"/>
          <w:rtl/>
        </w:rPr>
        <w:t>في الحكم</w:t>
      </w:r>
      <w:r w:rsidR="00CF47FA" w:rsidRPr="00535C86">
        <w:rPr>
          <w:rFonts w:ascii="Sakkal Majalla" w:hAnsi="Sakkal Majalla" w:cs="Sakkal Majalla"/>
          <w:sz w:val="28"/>
          <w:szCs w:val="28"/>
        </w:rPr>
        <w:t xml:space="preserve"> </w:t>
      </w:r>
      <w:r w:rsidR="00CF47FA" w:rsidRPr="00535C86">
        <w:rPr>
          <w:rFonts w:ascii="Sakkal Majalla" w:hAnsi="Sakkal Majalla" w:cs="Sakkal Majalla"/>
          <w:sz w:val="28"/>
          <w:szCs w:val="28"/>
          <w:rtl/>
        </w:rPr>
        <w:t>اعتمادًا</w:t>
      </w:r>
      <w:r w:rsidR="00CF47FA" w:rsidRPr="00535C86">
        <w:rPr>
          <w:rFonts w:ascii="Sakkal Majalla" w:hAnsi="Sakkal Majalla" w:cs="Sakkal Majalla"/>
          <w:sz w:val="28"/>
          <w:szCs w:val="28"/>
        </w:rPr>
        <w:t xml:space="preserve"> </w:t>
      </w:r>
      <w:r w:rsidR="00CF47FA" w:rsidRPr="00535C86">
        <w:rPr>
          <w:rFonts w:ascii="Sakkal Majalla" w:hAnsi="Sakkal Majalla" w:cs="Sakkal Majalla"/>
          <w:sz w:val="28"/>
          <w:szCs w:val="28"/>
          <w:rtl/>
        </w:rPr>
        <w:t>على</w:t>
      </w:r>
      <w:r w:rsidR="00CF47FA" w:rsidRPr="00535C86">
        <w:rPr>
          <w:rFonts w:ascii="Sakkal Majalla" w:hAnsi="Sakkal Majalla" w:cs="Sakkal Majalla"/>
          <w:sz w:val="28"/>
          <w:szCs w:val="28"/>
        </w:rPr>
        <w:t xml:space="preserve"> </w:t>
      </w:r>
      <w:r w:rsidR="00CF47FA" w:rsidRPr="00535C86">
        <w:rPr>
          <w:rFonts w:ascii="Sakkal Majalla" w:hAnsi="Sakkal Majalla" w:cs="Sakkal Majalla"/>
          <w:sz w:val="28"/>
          <w:szCs w:val="28"/>
          <w:rtl/>
        </w:rPr>
        <w:t>القبضة</w:t>
      </w:r>
      <w:r w:rsidR="00CF47FA" w:rsidRPr="00535C86">
        <w:rPr>
          <w:rFonts w:ascii="Sakkal Majalla" w:hAnsi="Sakkal Majalla" w:cs="Sakkal Majalla"/>
          <w:sz w:val="28"/>
          <w:szCs w:val="28"/>
        </w:rPr>
        <w:t xml:space="preserve"> </w:t>
      </w:r>
      <w:r w:rsidR="00CF47FA" w:rsidRPr="00535C86">
        <w:rPr>
          <w:rFonts w:ascii="Sakkal Majalla" w:hAnsi="Sakkal Majalla" w:cs="Sakkal Majalla"/>
          <w:sz w:val="28"/>
          <w:szCs w:val="28"/>
          <w:rtl/>
        </w:rPr>
        <w:t>الأمنية</w:t>
      </w:r>
      <w:r w:rsidR="00CF47FA" w:rsidRPr="00535C86">
        <w:rPr>
          <w:rFonts w:ascii="Sakkal Majalla" w:hAnsi="Sakkal Majalla" w:cs="Sakkal Majalla"/>
          <w:sz w:val="28"/>
          <w:szCs w:val="28"/>
        </w:rPr>
        <w:t xml:space="preserve"> </w:t>
      </w:r>
      <w:r w:rsidR="00CF47FA" w:rsidRPr="00535C86">
        <w:rPr>
          <w:rFonts w:ascii="Sakkal Majalla" w:hAnsi="Sakkal Majalla" w:cs="Sakkal Majalla"/>
          <w:sz w:val="28"/>
          <w:szCs w:val="28"/>
          <w:rtl/>
        </w:rPr>
        <w:t>لفترات</w:t>
      </w:r>
      <w:r w:rsidR="00CF47FA" w:rsidRPr="00535C86">
        <w:rPr>
          <w:rFonts w:ascii="Sakkal Majalla" w:hAnsi="Sakkal Majalla" w:cs="Sakkal Majalla"/>
          <w:sz w:val="28"/>
          <w:szCs w:val="28"/>
        </w:rPr>
        <w:t xml:space="preserve"> </w:t>
      </w:r>
      <w:r w:rsidR="00CF47FA" w:rsidRPr="00535C86">
        <w:rPr>
          <w:rFonts w:ascii="Sakkal Majalla" w:hAnsi="Sakkal Majalla" w:cs="Sakkal Majalla"/>
          <w:sz w:val="28"/>
          <w:szCs w:val="28"/>
          <w:rtl/>
        </w:rPr>
        <w:t>زمنية</w:t>
      </w:r>
      <w:r w:rsidR="00CF47FA" w:rsidRPr="00535C86">
        <w:rPr>
          <w:rFonts w:ascii="Sakkal Majalla" w:hAnsi="Sakkal Majalla" w:cs="Sakkal Majalla"/>
          <w:sz w:val="28"/>
          <w:szCs w:val="28"/>
        </w:rPr>
        <w:t xml:space="preserve"> </w:t>
      </w:r>
      <w:r w:rsidR="00CF47FA" w:rsidRPr="00535C86">
        <w:rPr>
          <w:rFonts w:ascii="Sakkal Majalla" w:hAnsi="Sakkal Majalla" w:cs="Sakkal Majalla"/>
          <w:sz w:val="28"/>
          <w:szCs w:val="28"/>
          <w:rtl/>
        </w:rPr>
        <w:t>طويلة،</w:t>
      </w:r>
      <w:r w:rsidR="00CF47FA" w:rsidRPr="00535C86">
        <w:rPr>
          <w:rFonts w:ascii="Sakkal Majalla" w:hAnsi="Sakkal Majalla" w:cs="Sakkal Majalla"/>
          <w:sz w:val="28"/>
          <w:szCs w:val="28"/>
        </w:rPr>
        <w:t xml:space="preserve"> </w:t>
      </w:r>
      <w:r w:rsidR="00CF47FA" w:rsidRPr="00535C86">
        <w:rPr>
          <w:rFonts w:ascii="Sakkal Majalla" w:hAnsi="Sakkal Majalla" w:cs="Sakkal Majalla"/>
          <w:sz w:val="28"/>
          <w:szCs w:val="28"/>
          <w:rtl/>
        </w:rPr>
        <w:t>لأن</w:t>
      </w:r>
      <w:r w:rsidR="00270A11" w:rsidRPr="00535C86">
        <w:rPr>
          <w:rFonts w:ascii="Sakkal Majalla" w:hAnsi="Sakkal Majalla" w:cs="Sakkal Majalla"/>
          <w:sz w:val="28"/>
          <w:szCs w:val="28"/>
        </w:rPr>
        <w:t xml:space="preserve"> </w:t>
      </w:r>
      <w:r w:rsidR="00270A11" w:rsidRPr="00535C86">
        <w:rPr>
          <w:rFonts w:ascii="Sakkal Majalla" w:hAnsi="Sakkal Majalla" w:cs="Sakkal Majalla"/>
          <w:sz w:val="28"/>
          <w:szCs w:val="28"/>
          <w:rtl/>
        </w:rPr>
        <w:t>التجارب أثبتت بأن</w:t>
      </w:r>
      <w:r w:rsidR="00CF47FA" w:rsidRPr="00535C86">
        <w:rPr>
          <w:rFonts w:ascii="Sakkal Majalla" w:hAnsi="Sakkal Majalla" w:cs="Sakkal Majalla"/>
          <w:sz w:val="28"/>
          <w:szCs w:val="28"/>
        </w:rPr>
        <w:t xml:space="preserve"> </w:t>
      </w:r>
      <w:r w:rsidR="00CF47FA" w:rsidRPr="00535C86">
        <w:rPr>
          <w:rFonts w:ascii="Sakkal Majalla" w:hAnsi="Sakkal Majalla" w:cs="Sakkal Majalla"/>
          <w:sz w:val="28"/>
          <w:szCs w:val="28"/>
          <w:rtl/>
        </w:rPr>
        <w:t>الشعوب لا</w:t>
      </w:r>
      <w:r w:rsidR="00CF47FA" w:rsidRPr="00535C86">
        <w:rPr>
          <w:rFonts w:ascii="Sakkal Majalla" w:hAnsi="Sakkal Majalla" w:cs="Sakkal Majalla"/>
          <w:sz w:val="28"/>
          <w:szCs w:val="28"/>
        </w:rPr>
        <w:t xml:space="preserve"> </w:t>
      </w:r>
      <w:r w:rsidR="00CF47FA" w:rsidRPr="00535C86">
        <w:rPr>
          <w:rFonts w:ascii="Sakkal Majalla" w:hAnsi="Sakkal Majalla" w:cs="Sakkal Majalla"/>
          <w:sz w:val="28"/>
          <w:szCs w:val="28"/>
          <w:rtl/>
        </w:rPr>
        <w:t>تستسلم</w:t>
      </w:r>
      <w:r w:rsidR="00CF47FA" w:rsidRPr="00535C86">
        <w:rPr>
          <w:rFonts w:ascii="Sakkal Majalla" w:hAnsi="Sakkal Majalla" w:cs="Sakkal Majalla"/>
          <w:sz w:val="28"/>
          <w:szCs w:val="28"/>
        </w:rPr>
        <w:t xml:space="preserve"> </w:t>
      </w:r>
      <w:r w:rsidR="00CF47FA" w:rsidRPr="00535C86">
        <w:rPr>
          <w:rFonts w:ascii="Sakkal Majalla" w:hAnsi="Sakkal Majalla" w:cs="Sakkal Majalla"/>
          <w:sz w:val="28"/>
          <w:szCs w:val="28"/>
          <w:rtl/>
        </w:rPr>
        <w:t>مهما</w:t>
      </w:r>
      <w:r w:rsidR="00CF47FA" w:rsidRPr="00535C86">
        <w:rPr>
          <w:rFonts w:ascii="Sakkal Majalla" w:hAnsi="Sakkal Majalla" w:cs="Sakkal Majalla"/>
          <w:sz w:val="28"/>
          <w:szCs w:val="28"/>
        </w:rPr>
        <w:t xml:space="preserve"> </w:t>
      </w:r>
      <w:r w:rsidR="00CF47FA" w:rsidRPr="00535C86">
        <w:rPr>
          <w:rFonts w:ascii="Sakkal Majalla" w:hAnsi="Sakkal Majalla" w:cs="Sakkal Majalla"/>
          <w:sz w:val="28"/>
          <w:szCs w:val="28"/>
          <w:rtl/>
        </w:rPr>
        <w:t>تصاعدت</w:t>
      </w:r>
      <w:r w:rsidR="00CF47FA" w:rsidRPr="00535C86">
        <w:rPr>
          <w:rFonts w:ascii="Sakkal Majalla" w:hAnsi="Sakkal Majalla" w:cs="Sakkal Majalla"/>
          <w:sz w:val="28"/>
          <w:szCs w:val="28"/>
        </w:rPr>
        <w:t xml:space="preserve"> </w:t>
      </w:r>
      <w:r w:rsidR="00CF47FA" w:rsidRPr="00535C86">
        <w:rPr>
          <w:rFonts w:ascii="Sakkal Majalla" w:hAnsi="Sakkal Majalla" w:cs="Sakkal Majalla"/>
          <w:sz w:val="28"/>
          <w:szCs w:val="28"/>
          <w:rtl/>
        </w:rPr>
        <w:t>حدة</w:t>
      </w:r>
      <w:r w:rsidR="00CF47FA" w:rsidRPr="00535C86">
        <w:rPr>
          <w:rFonts w:ascii="Sakkal Majalla" w:hAnsi="Sakkal Majalla" w:cs="Sakkal Majalla"/>
          <w:sz w:val="28"/>
          <w:szCs w:val="28"/>
        </w:rPr>
        <w:t xml:space="preserve"> </w:t>
      </w:r>
      <w:r w:rsidR="00CF47FA" w:rsidRPr="00535C86">
        <w:rPr>
          <w:rFonts w:ascii="Sakkal Majalla" w:hAnsi="Sakkal Majalla" w:cs="Sakkal Majalla"/>
          <w:sz w:val="28"/>
          <w:szCs w:val="28"/>
          <w:rtl/>
        </w:rPr>
        <w:t>القمع</w:t>
      </w:r>
      <w:r w:rsidR="00CF47FA" w:rsidRPr="00535C86">
        <w:rPr>
          <w:rFonts w:ascii="Sakkal Majalla" w:hAnsi="Sakkal Majalla" w:cs="Sakkal Majalla"/>
          <w:sz w:val="28"/>
          <w:szCs w:val="28"/>
          <w:vertAlign w:val="superscript"/>
          <w:rtl/>
        </w:rPr>
        <w:t>(</w:t>
      </w:r>
      <w:r w:rsidR="00CF47FA" w:rsidRPr="00535C86">
        <w:rPr>
          <w:rStyle w:val="a5"/>
          <w:rFonts w:ascii="Sakkal Majalla" w:hAnsi="Sakkal Majalla" w:cs="Sakkal Majalla"/>
          <w:sz w:val="28"/>
          <w:szCs w:val="28"/>
          <w:rtl/>
        </w:rPr>
        <w:footnoteReference w:id="20"/>
      </w:r>
      <w:r w:rsidR="00CF47FA" w:rsidRPr="00535C86">
        <w:rPr>
          <w:rFonts w:ascii="Sakkal Majalla" w:hAnsi="Sakkal Majalla" w:cs="Sakkal Majalla"/>
          <w:sz w:val="28"/>
          <w:szCs w:val="28"/>
          <w:vertAlign w:val="superscript"/>
          <w:rtl/>
        </w:rPr>
        <w:t>)</w:t>
      </w:r>
      <w:r w:rsidR="00EC475C" w:rsidRPr="00535C86">
        <w:rPr>
          <w:rFonts w:ascii="Sakkal Majalla" w:hAnsi="Sakkal Majalla" w:cs="Sakkal Majalla"/>
          <w:sz w:val="28"/>
          <w:szCs w:val="28"/>
          <w:rtl/>
        </w:rPr>
        <w:t>.</w:t>
      </w:r>
    </w:p>
    <w:p w:rsidR="00442CAB" w:rsidRPr="00535C86" w:rsidRDefault="00442CAB" w:rsidP="00680281">
      <w:pPr>
        <w:pStyle w:val="2"/>
        <w:rPr>
          <w:rFonts w:ascii="Sakkal Majalla" w:hAnsi="Sakkal Majalla" w:cs="Sakkal Majalla"/>
          <w:rtl/>
        </w:rPr>
      </w:pPr>
      <w:r w:rsidRPr="00535C86">
        <w:rPr>
          <w:rFonts w:ascii="Sakkal Majalla" w:hAnsi="Sakkal Majalla" w:cs="Sakkal Majalla"/>
          <w:rtl/>
        </w:rPr>
        <w:t xml:space="preserve">المبحث الثالث : علاقة الجيش </w:t>
      </w:r>
      <w:r w:rsidR="00655DF1" w:rsidRPr="00535C86">
        <w:rPr>
          <w:rFonts w:ascii="Sakkal Majalla" w:hAnsi="Sakkal Majalla" w:cs="Sakkal Majalla"/>
          <w:rtl/>
        </w:rPr>
        <w:t>بالنظام السياسي</w:t>
      </w:r>
      <w:r w:rsidRPr="00535C86">
        <w:rPr>
          <w:rFonts w:ascii="Sakkal Majalla" w:hAnsi="Sakkal Majalla" w:cs="Sakkal Majalla"/>
          <w:rtl/>
        </w:rPr>
        <w:t xml:space="preserve">  :</w:t>
      </w:r>
    </w:p>
    <w:p w:rsidR="00CA29C6" w:rsidRPr="00535C86" w:rsidRDefault="00470BDA" w:rsidP="00EA435E">
      <w:pPr>
        <w:jc w:val="both"/>
        <w:rPr>
          <w:rFonts w:ascii="Sakkal Majalla" w:hAnsi="Sakkal Majalla" w:cs="Sakkal Majalla"/>
          <w:sz w:val="28"/>
          <w:szCs w:val="28"/>
          <w:rtl/>
        </w:rPr>
      </w:pPr>
      <w:r w:rsidRPr="00535C86">
        <w:rPr>
          <w:rFonts w:ascii="Sakkal Majalla" w:hAnsi="Sakkal Majalla" w:cs="Sakkal Majalla"/>
          <w:sz w:val="28"/>
          <w:szCs w:val="28"/>
          <w:rtl/>
        </w:rPr>
        <w:t>يفترض أن</w:t>
      </w:r>
      <w:r w:rsidR="009708E9" w:rsidRPr="00535C86">
        <w:rPr>
          <w:rFonts w:ascii="Sakkal Majalla" w:hAnsi="Sakkal Majalla" w:cs="Sakkal Majalla"/>
          <w:sz w:val="28"/>
          <w:szCs w:val="28"/>
          <w:rtl/>
        </w:rPr>
        <w:t xml:space="preserve"> تحدد</w:t>
      </w:r>
      <w:r w:rsidRPr="00535C86">
        <w:rPr>
          <w:rFonts w:ascii="Sakkal Majalla" w:hAnsi="Sakkal Majalla" w:cs="Sakkal Majalla"/>
          <w:sz w:val="28"/>
          <w:szCs w:val="28"/>
          <w:rtl/>
        </w:rPr>
        <w:t xml:space="preserve"> الدساتير و</w:t>
      </w:r>
      <w:r w:rsidR="00442CAB" w:rsidRPr="00535C86">
        <w:rPr>
          <w:rFonts w:ascii="Sakkal Majalla" w:hAnsi="Sakkal Majalla" w:cs="Sakkal Majalla"/>
          <w:sz w:val="28"/>
          <w:szCs w:val="28"/>
          <w:rtl/>
        </w:rPr>
        <w:t>التشريعات</w:t>
      </w:r>
      <w:r w:rsidR="000852C8" w:rsidRPr="00535C86">
        <w:rPr>
          <w:rFonts w:ascii="Sakkal Majalla" w:hAnsi="Sakkal Majalla" w:cs="Sakkal Majalla"/>
          <w:sz w:val="28"/>
          <w:szCs w:val="28"/>
          <w:rtl/>
        </w:rPr>
        <w:t xml:space="preserve"> في جميع </w:t>
      </w:r>
      <w:r w:rsidR="009708E9" w:rsidRPr="00535C86">
        <w:rPr>
          <w:rFonts w:ascii="Sakkal Majalla" w:hAnsi="Sakkal Majalla" w:cs="Sakkal Majalla"/>
          <w:sz w:val="28"/>
          <w:szCs w:val="28"/>
          <w:rtl/>
        </w:rPr>
        <w:t>ال</w:t>
      </w:r>
      <w:r w:rsidR="000852C8" w:rsidRPr="00535C86">
        <w:rPr>
          <w:rFonts w:ascii="Sakkal Majalla" w:hAnsi="Sakkal Majalla" w:cs="Sakkal Majalla"/>
          <w:sz w:val="28"/>
          <w:szCs w:val="28"/>
          <w:rtl/>
        </w:rPr>
        <w:t xml:space="preserve">بلدان </w:t>
      </w:r>
      <w:r w:rsidR="00442CAB" w:rsidRPr="00535C86">
        <w:rPr>
          <w:rFonts w:ascii="Sakkal Majalla" w:hAnsi="Sakkal Majalla" w:cs="Sakkal Majalla"/>
          <w:sz w:val="28"/>
          <w:szCs w:val="28"/>
          <w:rtl/>
        </w:rPr>
        <w:t xml:space="preserve">علاقة الجيش </w:t>
      </w:r>
      <w:r w:rsidR="000852C8" w:rsidRPr="00535C86">
        <w:rPr>
          <w:rFonts w:ascii="Sakkal Majalla" w:hAnsi="Sakkal Majalla" w:cs="Sakkal Majalla"/>
          <w:sz w:val="28"/>
          <w:szCs w:val="28"/>
          <w:rtl/>
        </w:rPr>
        <w:t>ب</w:t>
      </w:r>
      <w:r w:rsidR="00442CAB" w:rsidRPr="00535C86">
        <w:rPr>
          <w:rFonts w:ascii="Sakkal Majalla" w:hAnsi="Sakkal Majalla" w:cs="Sakkal Majalla"/>
          <w:sz w:val="28"/>
          <w:szCs w:val="28"/>
          <w:rtl/>
        </w:rPr>
        <w:t>ا</w:t>
      </w:r>
      <w:r w:rsidR="000852C8" w:rsidRPr="00535C86">
        <w:rPr>
          <w:rFonts w:ascii="Sakkal Majalla" w:hAnsi="Sakkal Majalla" w:cs="Sakkal Majalla"/>
          <w:sz w:val="28"/>
          <w:szCs w:val="28"/>
          <w:rtl/>
        </w:rPr>
        <w:t>لنظام</w:t>
      </w:r>
      <w:r w:rsidR="00EA435E" w:rsidRPr="00535C86">
        <w:rPr>
          <w:rFonts w:ascii="Sakkal Majalla" w:hAnsi="Sakkal Majalla" w:cs="Sakkal Majalla"/>
          <w:sz w:val="28"/>
          <w:szCs w:val="28"/>
          <w:rtl/>
        </w:rPr>
        <w:t xml:space="preserve"> السياسي, </w:t>
      </w:r>
      <w:r w:rsidR="00442CAB" w:rsidRPr="00535C86">
        <w:rPr>
          <w:rFonts w:ascii="Sakkal Majalla" w:hAnsi="Sakkal Majalla" w:cs="Sakkal Majalla"/>
          <w:sz w:val="28"/>
          <w:szCs w:val="28"/>
          <w:rtl/>
        </w:rPr>
        <w:t>حيث يكون إحدى مهام الجيش الأساسية حماية السلطة المدنية الشرعية ممثلة</w:t>
      </w:r>
      <w:r w:rsidR="000852C8" w:rsidRPr="00535C86">
        <w:rPr>
          <w:rFonts w:ascii="Sakkal Majalla" w:hAnsi="Sakkal Majalla" w:cs="Sakkal Majalla"/>
          <w:sz w:val="28"/>
          <w:szCs w:val="28"/>
          <w:rtl/>
        </w:rPr>
        <w:t>ً</w:t>
      </w:r>
      <w:r w:rsidR="00442CAB" w:rsidRPr="00535C86">
        <w:rPr>
          <w:rFonts w:ascii="Sakkal Majalla" w:hAnsi="Sakkal Majalla" w:cs="Sakkal Majalla"/>
          <w:sz w:val="28"/>
          <w:szCs w:val="28"/>
          <w:rtl/>
        </w:rPr>
        <w:t xml:space="preserve"> </w:t>
      </w:r>
      <w:r w:rsidR="00EA435E" w:rsidRPr="00535C86">
        <w:rPr>
          <w:rFonts w:ascii="Sakkal Majalla" w:hAnsi="Sakkal Majalla" w:cs="Sakkal Majalla"/>
          <w:sz w:val="28"/>
          <w:szCs w:val="28"/>
          <w:rtl/>
        </w:rPr>
        <w:t>ب</w:t>
      </w:r>
      <w:r w:rsidR="00442CAB" w:rsidRPr="00535C86">
        <w:rPr>
          <w:rFonts w:ascii="Sakkal Majalla" w:hAnsi="Sakkal Majalla" w:cs="Sakkal Majalla"/>
          <w:sz w:val="28"/>
          <w:szCs w:val="28"/>
          <w:rtl/>
        </w:rPr>
        <w:t>النظام السياسي</w:t>
      </w:r>
      <w:r w:rsidR="00EA435E" w:rsidRPr="00535C86">
        <w:rPr>
          <w:rFonts w:ascii="Sakkal Majalla" w:hAnsi="Sakkal Majalla" w:cs="Sakkal Majalla"/>
          <w:sz w:val="28"/>
          <w:szCs w:val="28"/>
          <w:rtl/>
        </w:rPr>
        <w:t xml:space="preserve"> الحاكم</w:t>
      </w:r>
      <w:r w:rsidR="00442CAB" w:rsidRPr="00535C86">
        <w:rPr>
          <w:rFonts w:ascii="Sakkal Majalla" w:hAnsi="Sakkal Majalla" w:cs="Sakkal Majalla"/>
          <w:sz w:val="28"/>
          <w:szCs w:val="28"/>
          <w:rtl/>
        </w:rPr>
        <w:t xml:space="preserve"> في البلاد طالما أن تلك السلطة تعبر عن ارادة الشعب و تحرص على تنفيذ القانون و احترام الحقوق الأساسية في </w:t>
      </w:r>
      <w:r w:rsidR="00442CAB" w:rsidRPr="00535C86">
        <w:rPr>
          <w:rFonts w:ascii="Sakkal Majalla" w:hAnsi="Sakkal Majalla" w:cs="Sakkal Majalla"/>
          <w:sz w:val="28"/>
          <w:szCs w:val="28"/>
          <w:rtl/>
        </w:rPr>
        <w:lastRenderedPageBreak/>
        <w:t>البلاد</w:t>
      </w:r>
      <w:r w:rsidR="00EA435E" w:rsidRPr="00535C86">
        <w:rPr>
          <w:rFonts w:ascii="Sakkal Majalla" w:hAnsi="Sakkal Majalla" w:cs="Sakkal Majalla"/>
          <w:sz w:val="28"/>
          <w:szCs w:val="28"/>
          <w:rtl/>
        </w:rPr>
        <w:t xml:space="preserve"> وفقاً للمبادئ الدستورية و القانونية</w:t>
      </w:r>
      <w:r w:rsidR="00442CAB" w:rsidRPr="00535C86">
        <w:rPr>
          <w:rFonts w:ascii="Sakkal Majalla" w:hAnsi="Sakkal Majalla" w:cs="Sakkal Majalla"/>
          <w:sz w:val="28"/>
          <w:szCs w:val="28"/>
          <w:rtl/>
        </w:rPr>
        <w:t xml:space="preserve"> , </w:t>
      </w:r>
      <w:r w:rsidR="00CA29C6" w:rsidRPr="00535C86">
        <w:rPr>
          <w:rFonts w:ascii="Sakkal Majalla" w:hAnsi="Sakkal Majalla" w:cs="Sakkal Majalla"/>
          <w:sz w:val="28"/>
          <w:szCs w:val="28"/>
          <w:rtl/>
        </w:rPr>
        <w:t>فعندما</w:t>
      </w:r>
      <w:r w:rsidR="00442CAB" w:rsidRPr="00535C86">
        <w:rPr>
          <w:rFonts w:ascii="Sakkal Majalla" w:hAnsi="Sakkal Majalla" w:cs="Sakkal Majalla"/>
          <w:sz w:val="28"/>
          <w:szCs w:val="28"/>
          <w:rtl/>
        </w:rPr>
        <w:t xml:space="preserve"> </w:t>
      </w:r>
      <w:r w:rsidR="00CA29C6" w:rsidRPr="00535C86">
        <w:rPr>
          <w:rFonts w:ascii="Sakkal Majalla" w:hAnsi="Sakkal Majalla" w:cs="Sakkal Majalla"/>
          <w:sz w:val="28"/>
          <w:szCs w:val="28"/>
          <w:rtl/>
        </w:rPr>
        <w:t>ي</w:t>
      </w:r>
      <w:r w:rsidR="00442CAB" w:rsidRPr="00535C86">
        <w:rPr>
          <w:rFonts w:ascii="Sakkal Majalla" w:hAnsi="Sakkal Majalla" w:cs="Sakkal Majalla"/>
          <w:sz w:val="28"/>
          <w:szCs w:val="28"/>
          <w:rtl/>
        </w:rPr>
        <w:t xml:space="preserve">فهم الجيش طبيعة المهام المحددة له </w:t>
      </w:r>
      <w:r w:rsidR="000852C8" w:rsidRPr="00535C86">
        <w:rPr>
          <w:rFonts w:ascii="Sakkal Majalla" w:hAnsi="Sakkal Majalla" w:cs="Sakkal Majalla"/>
          <w:sz w:val="28"/>
          <w:szCs w:val="28"/>
          <w:rtl/>
        </w:rPr>
        <w:t xml:space="preserve">في الدستور أو القانون </w:t>
      </w:r>
      <w:r w:rsidR="00442CAB" w:rsidRPr="00535C86">
        <w:rPr>
          <w:rFonts w:ascii="Sakkal Majalla" w:hAnsi="Sakkal Majalla" w:cs="Sakkal Majalla"/>
          <w:sz w:val="28"/>
          <w:szCs w:val="28"/>
          <w:rtl/>
        </w:rPr>
        <w:t xml:space="preserve">سيشكّل ذلك </w:t>
      </w:r>
      <w:r w:rsidR="00CA29C6" w:rsidRPr="00535C86">
        <w:rPr>
          <w:rFonts w:ascii="Sakkal Majalla" w:hAnsi="Sakkal Majalla" w:cs="Sakkal Majalla"/>
          <w:sz w:val="28"/>
          <w:szCs w:val="28"/>
          <w:rtl/>
        </w:rPr>
        <w:t>ضابطاً</w:t>
      </w:r>
      <w:r w:rsidR="00442CAB" w:rsidRPr="00535C86">
        <w:rPr>
          <w:rFonts w:ascii="Sakkal Majalla" w:hAnsi="Sakkal Majalla" w:cs="Sakkal Majalla"/>
          <w:sz w:val="28"/>
          <w:szCs w:val="28"/>
          <w:rtl/>
        </w:rPr>
        <w:t xml:space="preserve"> له </w:t>
      </w:r>
      <w:r w:rsidR="00EA435E" w:rsidRPr="00535C86">
        <w:rPr>
          <w:rFonts w:ascii="Sakkal Majalla" w:hAnsi="Sakkal Majalla" w:cs="Sakkal Majalla"/>
          <w:sz w:val="28"/>
          <w:szCs w:val="28"/>
          <w:rtl/>
        </w:rPr>
        <w:t>يضمن</w:t>
      </w:r>
      <w:r w:rsidR="00CA29C6" w:rsidRPr="00535C86">
        <w:rPr>
          <w:rFonts w:ascii="Sakkal Majalla" w:hAnsi="Sakkal Majalla" w:cs="Sakkal Majalla"/>
          <w:sz w:val="28"/>
          <w:szCs w:val="28"/>
          <w:rtl/>
        </w:rPr>
        <w:t xml:space="preserve"> عدم</w:t>
      </w:r>
      <w:r w:rsidR="00442CAB" w:rsidRPr="00535C86">
        <w:rPr>
          <w:rFonts w:ascii="Sakkal Majalla" w:hAnsi="Sakkal Majalla" w:cs="Sakkal Majalla"/>
          <w:sz w:val="28"/>
          <w:szCs w:val="28"/>
          <w:rtl/>
        </w:rPr>
        <w:t xml:space="preserve"> تنفيذ الأوامر التي </w:t>
      </w:r>
      <w:r w:rsidR="000852C8" w:rsidRPr="00535C86">
        <w:rPr>
          <w:rFonts w:ascii="Sakkal Majalla" w:hAnsi="Sakkal Majalla" w:cs="Sakkal Majalla"/>
          <w:sz w:val="28"/>
          <w:szCs w:val="28"/>
          <w:rtl/>
        </w:rPr>
        <w:t>تخرج عن نطاق</w:t>
      </w:r>
      <w:r w:rsidR="00442CAB" w:rsidRPr="00535C86">
        <w:rPr>
          <w:rFonts w:ascii="Sakkal Majalla" w:hAnsi="Sakkal Majalla" w:cs="Sakkal Majalla"/>
          <w:sz w:val="28"/>
          <w:szCs w:val="28"/>
          <w:rtl/>
        </w:rPr>
        <w:t xml:space="preserve"> مهامه كالأمن الداخلي و السياسة العامة للبلاد </w:t>
      </w:r>
      <w:r w:rsidR="000852C8" w:rsidRPr="00535C86">
        <w:rPr>
          <w:rFonts w:ascii="Sakkal Majalla" w:hAnsi="Sakkal Majalla" w:cs="Sakkal Majalla"/>
          <w:sz w:val="28"/>
          <w:szCs w:val="28"/>
          <w:rtl/>
        </w:rPr>
        <w:t>أ</w:t>
      </w:r>
      <w:r w:rsidR="00442CAB" w:rsidRPr="00535C86">
        <w:rPr>
          <w:rFonts w:ascii="Sakkal Majalla" w:hAnsi="Sakkal Majalla" w:cs="Sakkal Majalla"/>
          <w:sz w:val="28"/>
          <w:szCs w:val="28"/>
          <w:rtl/>
        </w:rPr>
        <w:t>و</w:t>
      </w:r>
      <w:r w:rsidR="000852C8" w:rsidRPr="00535C86">
        <w:rPr>
          <w:rFonts w:ascii="Sakkal Majalla" w:hAnsi="Sakkal Majalla" w:cs="Sakkal Majalla"/>
          <w:sz w:val="28"/>
          <w:szCs w:val="28"/>
          <w:rtl/>
        </w:rPr>
        <w:t xml:space="preserve"> حتى</w:t>
      </w:r>
      <w:r w:rsidR="00442CAB" w:rsidRPr="00535C86">
        <w:rPr>
          <w:rFonts w:ascii="Sakkal Majalla" w:hAnsi="Sakkal Majalla" w:cs="Sakkal Majalla"/>
          <w:sz w:val="28"/>
          <w:szCs w:val="28"/>
          <w:rtl/>
        </w:rPr>
        <w:t xml:space="preserve"> الوقوف في وجه المطالب ال</w:t>
      </w:r>
      <w:r w:rsidR="00655DF1" w:rsidRPr="00535C86">
        <w:rPr>
          <w:rFonts w:ascii="Sakkal Majalla" w:hAnsi="Sakkal Majalla" w:cs="Sakkal Majalla"/>
          <w:sz w:val="28"/>
          <w:szCs w:val="28"/>
          <w:rtl/>
        </w:rPr>
        <w:t xml:space="preserve">شعبية </w:t>
      </w:r>
      <w:r w:rsidR="00CA29C6" w:rsidRPr="00535C86">
        <w:rPr>
          <w:rFonts w:ascii="Sakkal Majalla" w:hAnsi="Sakkal Majalla" w:cs="Sakkal Majalla"/>
          <w:sz w:val="28"/>
          <w:szCs w:val="28"/>
          <w:rtl/>
        </w:rPr>
        <w:t>.</w:t>
      </w:r>
    </w:p>
    <w:p w:rsidR="003C3346" w:rsidRPr="00535C86" w:rsidRDefault="00655DF1" w:rsidP="003C3346">
      <w:pPr>
        <w:jc w:val="both"/>
        <w:rPr>
          <w:rFonts w:ascii="Sakkal Majalla" w:hAnsi="Sakkal Majalla" w:cs="Sakkal Majalla"/>
          <w:sz w:val="28"/>
          <w:szCs w:val="28"/>
          <w:rtl/>
        </w:rPr>
      </w:pPr>
      <w:r w:rsidRPr="00535C86">
        <w:rPr>
          <w:rFonts w:ascii="Sakkal Majalla" w:hAnsi="Sakkal Majalla" w:cs="Sakkal Majalla"/>
          <w:sz w:val="28"/>
          <w:szCs w:val="28"/>
          <w:rtl/>
        </w:rPr>
        <w:t xml:space="preserve">يجب أن يعي قادة الجيش </w:t>
      </w:r>
      <w:r w:rsidR="00442CAB" w:rsidRPr="00535C86">
        <w:rPr>
          <w:rFonts w:ascii="Sakkal Majalla" w:hAnsi="Sakkal Majalla" w:cs="Sakkal Majalla"/>
          <w:sz w:val="28"/>
          <w:szCs w:val="28"/>
          <w:rtl/>
        </w:rPr>
        <w:t xml:space="preserve">أن </w:t>
      </w:r>
      <w:r w:rsidR="00CA29C6" w:rsidRPr="00535C86">
        <w:rPr>
          <w:rFonts w:ascii="Sakkal Majalla" w:hAnsi="Sakkal Majalla" w:cs="Sakkal Majalla"/>
          <w:sz w:val="28"/>
          <w:szCs w:val="28"/>
          <w:rtl/>
        </w:rPr>
        <w:t xml:space="preserve">الانحراف بالمؤسسة العسكرية و الخروج عن المهام المحددة لها </w:t>
      </w:r>
      <w:r w:rsidR="00442CAB" w:rsidRPr="00535C86">
        <w:rPr>
          <w:rFonts w:ascii="Sakkal Majalla" w:hAnsi="Sakkal Majalla" w:cs="Sakkal Majalla"/>
          <w:sz w:val="28"/>
          <w:szCs w:val="28"/>
          <w:rtl/>
        </w:rPr>
        <w:t xml:space="preserve"> </w:t>
      </w:r>
      <w:r w:rsidR="00CA29C6" w:rsidRPr="00535C86">
        <w:rPr>
          <w:rFonts w:ascii="Sakkal Majalla" w:hAnsi="Sakkal Majalla" w:cs="Sakkal Majalla"/>
          <w:sz w:val="28"/>
          <w:szCs w:val="28"/>
          <w:rtl/>
        </w:rPr>
        <w:t>يعد</w:t>
      </w:r>
      <w:r w:rsidR="00442CAB" w:rsidRPr="00535C86">
        <w:rPr>
          <w:rFonts w:ascii="Sakkal Majalla" w:hAnsi="Sakkal Majalla" w:cs="Sakkal Majalla"/>
          <w:sz w:val="28"/>
          <w:szCs w:val="28"/>
          <w:rtl/>
        </w:rPr>
        <w:t xml:space="preserve"> توريط</w:t>
      </w:r>
      <w:r w:rsidR="00CA29C6" w:rsidRPr="00535C86">
        <w:rPr>
          <w:rFonts w:ascii="Sakkal Majalla" w:hAnsi="Sakkal Majalla" w:cs="Sakkal Majalla"/>
          <w:sz w:val="28"/>
          <w:szCs w:val="28"/>
          <w:rtl/>
        </w:rPr>
        <w:t>اً</w:t>
      </w:r>
      <w:r w:rsidR="00442CAB" w:rsidRPr="00535C86">
        <w:rPr>
          <w:rFonts w:ascii="Sakkal Majalla" w:hAnsi="Sakkal Majalla" w:cs="Sakkal Majalla"/>
          <w:sz w:val="28"/>
          <w:szCs w:val="28"/>
          <w:rtl/>
        </w:rPr>
        <w:t xml:space="preserve"> </w:t>
      </w:r>
      <w:r w:rsidR="00CA29C6" w:rsidRPr="00535C86">
        <w:rPr>
          <w:rFonts w:ascii="Sakkal Majalla" w:hAnsi="Sakkal Majalla" w:cs="Sakkal Majalla"/>
          <w:sz w:val="28"/>
          <w:szCs w:val="28"/>
          <w:rtl/>
        </w:rPr>
        <w:t>لها</w:t>
      </w:r>
      <w:r w:rsidR="00442CAB" w:rsidRPr="00535C86">
        <w:rPr>
          <w:rFonts w:ascii="Sakkal Majalla" w:hAnsi="Sakkal Majalla" w:cs="Sakkal Majalla"/>
          <w:sz w:val="28"/>
          <w:szCs w:val="28"/>
          <w:rtl/>
        </w:rPr>
        <w:t xml:space="preserve"> في مشاكل ستؤدي إلى فقدان ثقة الشعب به</w:t>
      </w:r>
      <w:r w:rsidR="003C3346" w:rsidRPr="00535C86">
        <w:rPr>
          <w:rFonts w:ascii="Sakkal Majalla" w:hAnsi="Sakkal Majalla" w:cs="Sakkal Majalla"/>
          <w:sz w:val="28"/>
          <w:szCs w:val="28"/>
          <w:rtl/>
        </w:rPr>
        <w:t>ا</w:t>
      </w:r>
      <w:r w:rsidR="00442CAB" w:rsidRPr="00535C86">
        <w:rPr>
          <w:rFonts w:ascii="Sakkal Majalla" w:hAnsi="Sakkal Majalla" w:cs="Sakkal Majalla"/>
          <w:sz w:val="28"/>
          <w:szCs w:val="28"/>
          <w:rtl/>
        </w:rPr>
        <w:t xml:space="preserve"> و</w:t>
      </w:r>
      <w:r w:rsidR="003C3346" w:rsidRPr="00535C86">
        <w:rPr>
          <w:rFonts w:ascii="Sakkal Majalla" w:hAnsi="Sakkal Majalla" w:cs="Sakkal Majalla"/>
          <w:sz w:val="28"/>
          <w:szCs w:val="28"/>
          <w:rtl/>
        </w:rPr>
        <w:t xml:space="preserve"> مما لا شك فيه أنه سيكون </w:t>
      </w:r>
      <w:r w:rsidR="00EA435E" w:rsidRPr="00535C86">
        <w:rPr>
          <w:rFonts w:ascii="Sakkal Majalla" w:hAnsi="Sakkal Majalla" w:cs="Sakkal Majalla"/>
          <w:sz w:val="28"/>
          <w:szCs w:val="28"/>
          <w:rtl/>
        </w:rPr>
        <w:t>ل</w:t>
      </w:r>
      <w:r w:rsidR="003C3346" w:rsidRPr="00535C86">
        <w:rPr>
          <w:rFonts w:ascii="Sakkal Majalla" w:hAnsi="Sakkal Majalla" w:cs="Sakkal Majalla"/>
          <w:sz w:val="28"/>
          <w:szCs w:val="28"/>
          <w:rtl/>
        </w:rPr>
        <w:t>ذلك عواقب كارثية على البلاد بأسرها</w:t>
      </w:r>
      <w:r w:rsidR="00442CAB" w:rsidRPr="00535C86">
        <w:rPr>
          <w:rFonts w:ascii="Sakkal Majalla" w:hAnsi="Sakkal Majalla" w:cs="Sakkal Majalla"/>
          <w:sz w:val="28"/>
          <w:szCs w:val="28"/>
          <w:rtl/>
        </w:rPr>
        <w:t xml:space="preserve">. </w:t>
      </w:r>
    </w:p>
    <w:p w:rsidR="00580A14" w:rsidRPr="00535C86" w:rsidRDefault="003C3346" w:rsidP="00580A14">
      <w:pPr>
        <w:jc w:val="both"/>
        <w:rPr>
          <w:rFonts w:ascii="Sakkal Majalla" w:hAnsi="Sakkal Majalla" w:cs="Sakkal Majalla"/>
          <w:sz w:val="28"/>
          <w:szCs w:val="28"/>
          <w:rtl/>
        </w:rPr>
      </w:pPr>
      <w:r w:rsidRPr="00535C86">
        <w:rPr>
          <w:rFonts w:ascii="Sakkal Majalla" w:hAnsi="Sakkal Majalla" w:cs="Sakkal Majalla"/>
          <w:sz w:val="28"/>
          <w:szCs w:val="28"/>
          <w:rtl/>
        </w:rPr>
        <w:t>في الطرف المقابل</w:t>
      </w:r>
      <w:r w:rsidR="00442CAB" w:rsidRPr="00535C86">
        <w:rPr>
          <w:rFonts w:ascii="Sakkal Majalla" w:hAnsi="Sakkal Majalla" w:cs="Sakkal Majalla"/>
          <w:sz w:val="28"/>
          <w:szCs w:val="28"/>
          <w:rtl/>
        </w:rPr>
        <w:t xml:space="preserve"> تدرك جميع الأنظمة السياسية و خاصة الديكتاتورية منها بأن الجيش هو المؤسسة الوحيدة في البلاد التي  تملك القوة الرادعة و لذلك تعمل على كسب ود كبار الجنرالات من خلال ربط مصيرهم بمصير النظام وجوداً وعدماً </w:t>
      </w:r>
      <w:r w:rsidRPr="00535C86">
        <w:rPr>
          <w:rFonts w:ascii="Sakkal Majalla" w:hAnsi="Sakkal Majalla" w:cs="Sakkal Majalla"/>
          <w:sz w:val="28"/>
          <w:szCs w:val="28"/>
          <w:rtl/>
        </w:rPr>
        <w:t xml:space="preserve">بشتى الطرق </w:t>
      </w:r>
      <w:r w:rsidR="00442CAB" w:rsidRPr="00535C86">
        <w:rPr>
          <w:rFonts w:ascii="Sakkal Majalla" w:hAnsi="Sakkal Majalla" w:cs="Sakkal Majalla"/>
          <w:sz w:val="28"/>
          <w:szCs w:val="28"/>
          <w:rtl/>
        </w:rPr>
        <w:t xml:space="preserve">لتضمن بذلك ولاءهم المطلق مهما حصل, تقول سكوكبول: إنه ليس هناك مؤسسة أكثر أهمية لبقاء النظام من </w:t>
      </w:r>
      <w:r w:rsidRPr="00535C86">
        <w:rPr>
          <w:rFonts w:ascii="Sakkal Majalla" w:hAnsi="Sakkal Majalla" w:cs="Sakkal Majalla"/>
          <w:sz w:val="28"/>
          <w:szCs w:val="28"/>
          <w:rtl/>
        </w:rPr>
        <w:t>قواته المسلحة , و</w:t>
      </w:r>
      <w:r w:rsidR="00442CAB" w:rsidRPr="00535C86">
        <w:rPr>
          <w:rFonts w:ascii="Sakkal Majalla" w:hAnsi="Sakkal Majalla" w:cs="Sakkal Majalla"/>
          <w:sz w:val="28"/>
          <w:szCs w:val="28"/>
          <w:rtl/>
        </w:rPr>
        <w:t>لذلك فإن الحفاظ على الولاء المطلق لتلك القوات يجب أن يكون أولوية لدى النخب الحاكمة</w:t>
      </w:r>
      <w:r w:rsidR="00442CAB" w:rsidRPr="00535C86">
        <w:rPr>
          <w:rFonts w:ascii="Sakkal Majalla" w:hAnsi="Sakkal Majalla" w:cs="Sakkal Majalla"/>
          <w:sz w:val="28"/>
          <w:szCs w:val="28"/>
          <w:vertAlign w:val="superscript"/>
          <w:rtl/>
        </w:rPr>
        <w:t>(</w:t>
      </w:r>
      <w:r w:rsidR="00442CAB" w:rsidRPr="00535C86">
        <w:rPr>
          <w:rStyle w:val="a5"/>
          <w:rFonts w:ascii="Sakkal Majalla" w:hAnsi="Sakkal Majalla" w:cs="Sakkal Majalla"/>
          <w:sz w:val="28"/>
          <w:szCs w:val="28"/>
          <w:rtl/>
        </w:rPr>
        <w:footnoteReference w:id="21"/>
      </w:r>
      <w:r w:rsidR="00442CAB" w:rsidRPr="00535C86">
        <w:rPr>
          <w:rFonts w:ascii="Sakkal Majalla" w:hAnsi="Sakkal Majalla" w:cs="Sakkal Majalla"/>
          <w:sz w:val="28"/>
          <w:szCs w:val="28"/>
          <w:vertAlign w:val="superscript"/>
          <w:rtl/>
        </w:rPr>
        <w:t>)</w:t>
      </w:r>
      <w:r w:rsidR="00442CAB" w:rsidRPr="00535C86">
        <w:rPr>
          <w:rFonts w:ascii="Sakkal Majalla" w:hAnsi="Sakkal Majalla" w:cs="Sakkal Majalla"/>
          <w:sz w:val="28"/>
          <w:szCs w:val="28"/>
          <w:rtl/>
        </w:rPr>
        <w:t xml:space="preserve"> و يتجلى ذلك في منحهم امتيازات</w:t>
      </w:r>
      <w:r w:rsidR="00EA435E" w:rsidRPr="00535C86">
        <w:rPr>
          <w:rFonts w:ascii="Sakkal Majalla" w:hAnsi="Sakkal Majalla" w:cs="Sakkal Majalla"/>
          <w:sz w:val="28"/>
          <w:szCs w:val="28"/>
          <w:rtl/>
        </w:rPr>
        <w:t xml:space="preserve"> </w:t>
      </w:r>
      <w:r w:rsidR="00442CAB" w:rsidRPr="00535C86">
        <w:rPr>
          <w:rFonts w:ascii="Sakkal Majalla" w:hAnsi="Sakkal Majalla" w:cs="Sakkal Majalla"/>
          <w:sz w:val="28"/>
          <w:szCs w:val="28"/>
          <w:rtl/>
        </w:rPr>
        <w:t>و فتح باب المشاركة ل</w:t>
      </w:r>
      <w:r w:rsidRPr="00535C86">
        <w:rPr>
          <w:rFonts w:ascii="Sakkal Majalla" w:hAnsi="Sakkal Majalla" w:cs="Sakkal Majalla"/>
          <w:sz w:val="28"/>
          <w:szCs w:val="28"/>
          <w:rtl/>
        </w:rPr>
        <w:t>هم في الحياة العامة والسياسية وحتى القيام بمشاريع اقتصادية وهنا يفقد الجيش مهنيته و</w:t>
      </w:r>
      <w:r w:rsidR="00442CAB" w:rsidRPr="00535C86">
        <w:rPr>
          <w:rFonts w:ascii="Sakkal Majalla" w:hAnsi="Sakkal Majalla" w:cs="Sakkal Majalla"/>
          <w:sz w:val="28"/>
          <w:szCs w:val="28"/>
          <w:rtl/>
        </w:rPr>
        <w:t xml:space="preserve">ولاءه للوطن </w:t>
      </w:r>
      <w:r w:rsidRPr="00535C86">
        <w:rPr>
          <w:rFonts w:ascii="Sakkal Majalla" w:hAnsi="Sakkal Majalla" w:cs="Sakkal Majalla"/>
          <w:sz w:val="28"/>
          <w:szCs w:val="28"/>
          <w:rtl/>
        </w:rPr>
        <w:t>من أجل مصالحه</w:t>
      </w:r>
      <w:r w:rsidR="00580A14" w:rsidRPr="00535C86">
        <w:rPr>
          <w:rFonts w:ascii="Sakkal Majalla" w:hAnsi="Sakkal Majalla" w:cs="Sakkal Majalla"/>
          <w:sz w:val="28"/>
          <w:szCs w:val="28"/>
          <w:rtl/>
        </w:rPr>
        <w:t xml:space="preserve"> وامتيازاته ولا يعير أي اهتمام لواجبه الوطني </w:t>
      </w:r>
      <w:r w:rsidR="00442CAB" w:rsidRPr="00535C86">
        <w:rPr>
          <w:rFonts w:ascii="Sakkal Majalla" w:hAnsi="Sakkal Majalla" w:cs="Sakkal Majalla"/>
          <w:sz w:val="28"/>
          <w:szCs w:val="28"/>
          <w:rtl/>
        </w:rPr>
        <w:t>.</w:t>
      </w:r>
    </w:p>
    <w:p w:rsidR="00655DF1" w:rsidRPr="00535C86" w:rsidRDefault="00580A14" w:rsidP="00AF7322">
      <w:pPr>
        <w:jc w:val="both"/>
        <w:rPr>
          <w:rFonts w:ascii="Sakkal Majalla" w:hAnsi="Sakkal Majalla" w:cs="Sakkal Majalla"/>
          <w:sz w:val="28"/>
          <w:szCs w:val="28"/>
          <w:rtl/>
        </w:rPr>
      </w:pPr>
      <w:r w:rsidRPr="00535C86">
        <w:rPr>
          <w:rFonts w:ascii="Sakkal Majalla" w:hAnsi="Sakkal Majalla" w:cs="Sakkal Majalla"/>
          <w:sz w:val="28"/>
          <w:szCs w:val="28"/>
          <w:rtl/>
        </w:rPr>
        <w:t>ولكن</w:t>
      </w:r>
      <w:r w:rsidR="00655DF1" w:rsidRPr="00535C86">
        <w:rPr>
          <w:rFonts w:ascii="Sakkal Majalla" w:hAnsi="Sakkal Majalla" w:cs="Sakkal Majalla"/>
          <w:sz w:val="28"/>
          <w:szCs w:val="28"/>
          <w:rtl/>
        </w:rPr>
        <w:t xml:space="preserve"> قد </w:t>
      </w:r>
      <w:r w:rsidR="00293D1F" w:rsidRPr="00535C86">
        <w:rPr>
          <w:rFonts w:ascii="Sakkal Majalla" w:hAnsi="Sakkal Majalla" w:cs="Sakkal Majalla"/>
          <w:sz w:val="28"/>
          <w:szCs w:val="28"/>
          <w:rtl/>
        </w:rPr>
        <w:t xml:space="preserve">تفرض طبيعة المرحلة </w:t>
      </w:r>
      <w:r w:rsidR="00AF7322" w:rsidRPr="00535C86">
        <w:rPr>
          <w:rFonts w:ascii="Sakkal Majalla" w:hAnsi="Sakkal Majalla" w:cs="Sakkal Majalla"/>
          <w:sz w:val="28"/>
          <w:szCs w:val="28"/>
          <w:rtl/>
        </w:rPr>
        <w:t>التي تمر بها</w:t>
      </w:r>
      <w:r w:rsidR="00293D1F" w:rsidRPr="00535C86">
        <w:rPr>
          <w:rFonts w:ascii="Sakkal Majalla" w:hAnsi="Sakkal Majalla" w:cs="Sakkal Majalla"/>
          <w:sz w:val="28"/>
          <w:szCs w:val="28"/>
          <w:rtl/>
        </w:rPr>
        <w:t xml:space="preserve"> البلاد </w:t>
      </w:r>
      <w:r w:rsidRPr="00535C86">
        <w:rPr>
          <w:rFonts w:ascii="Sakkal Majalla" w:hAnsi="Sakkal Majalla" w:cs="Sakkal Majalla"/>
          <w:sz w:val="28"/>
          <w:szCs w:val="28"/>
          <w:rtl/>
        </w:rPr>
        <w:t xml:space="preserve"> تدخّل الجيش ووجود دور له </w:t>
      </w:r>
      <w:r w:rsidR="00293D1F" w:rsidRPr="00535C86">
        <w:rPr>
          <w:rFonts w:ascii="Sakkal Majalla" w:hAnsi="Sakkal Majalla" w:cs="Sakkal Majalla"/>
          <w:sz w:val="28"/>
          <w:szCs w:val="28"/>
          <w:rtl/>
        </w:rPr>
        <w:t xml:space="preserve">في الحياة العامة </w:t>
      </w:r>
      <w:r w:rsidRPr="00535C86">
        <w:rPr>
          <w:rFonts w:ascii="Sakkal Majalla" w:hAnsi="Sakkal Majalla" w:cs="Sakkal Majalla"/>
          <w:sz w:val="28"/>
          <w:szCs w:val="28"/>
          <w:rtl/>
        </w:rPr>
        <w:t>من خلال</w:t>
      </w:r>
      <w:r w:rsidR="00293D1F" w:rsidRPr="00535C86">
        <w:rPr>
          <w:rFonts w:ascii="Sakkal Majalla" w:hAnsi="Sakkal Majalla" w:cs="Sakkal Majalla"/>
          <w:sz w:val="28"/>
          <w:szCs w:val="28"/>
          <w:rtl/>
        </w:rPr>
        <w:t xml:space="preserve"> </w:t>
      </w:r>
      <w:r w:rsidRPr="00535C86">
        <w:rPr>
          <w:rFonts w:ascii="Sakkal Majalla" w:hAnsi="Sakkal Majalla" w:cs="Sakkal Majalla"/>
          <w:sz w:val="28"/>
          <w:szCs w:val="28"/>
          <w:rtl/>
        </w:rPr>
        <w:t>القيام ب</w:t>
      </w:r>
      <w:r w:rsidR="00293D1F" w:rsidRPr="00535C86">
        <w:rPr>
          <w:rFonts w:ascii="Sakkal Majalla" w:hAnsi="Sakkal Majalla" w:cs="Sakkal Majalla"/>
          <w:sz w:val="28"/>
          <w:szCs w:val="28"/>
          <w:rtl/>
        </w:rPr>
        <w:t xml:space="preserve">مهام داخلية تتعلق </w:t>
      </w:r>
      <w:r w:rsidRPr="00535C86">
        <w:rPr>
          <w:rFonts w:ascii="Sakkal Majalla" w:hAnsi="Sakkal Majalla" w:cs="Sakkal Majalla"/>
          <w:sz w:val="28"/>
          <w:szCs w:val="28"/>
          <w:rtl/>
        </w:rPr>
        <w:t>ب</w:t>
      </w:r>
      <w:r w:rsidR="00293D1F" w:rsidRPr="00535C86">
        <w:rPr>
          <w:rFonts w:ascii="Sakkal Majalla" w:hAnsi="Sakkal Majalla" w:cs="Sakkal Majalla"/>
          <w:sz w:val="28"/>
          <w:szCs w:val="28"/>
          <w:rtl/>
        </w:rPr>
        <w:t xml:space="preserve">المشاركة في ضبط الأمن و تحقيق الاستقرار للبدء في دفع عجلة التنمية  كما هو الحال في </w:t>
      </w:r>
      <w:r w:rsidRPr="00535C86">
        <w:rPr>
          <w:rFonts w:ascii="Sakkal Majalla" w:hAnsi="Sakkal Majalla" w:cs="Sakkal Majalla"/>
          <w:sz w:val="28"/>
          <w:szCs w:val="28"/>
          <w:rtl/>
        </w:rPr>
        <w:t xml:space="preserve">الدول </w:t>
      </w:r>
      <w:r w:rsidR="00293D1F" w:rsidRPr="00535C86">
        <w:rPr>
          <w:rFonts w:ascii="Sakkal Majalla" w:hAnsi="Sakkal Majalla" w:cs="Sakkal Majalla"/>
          <w:sz w:val="28"/>
          <w:szCs w:val="28"/>
          <w:rtl/>
        </w:rPr>
        <w:t xml:space="preserve">الخارجة من </w:t>
      </w:r>
      <w:r w:rsidRPr="00535C86">
        <w:rPr>
          <w:rFonts w:ascii="Sakkal Majalla" w:hAnsi="Sakkal Majalla" w:cs="Sakkal Majalla"/>
          <w:sz w:val="28"/>
          <w:szCs w:val="28"/>
          <w:rtl/>
        </w:rPr>
        <w:t>النزاعات</w:t>
      </w:r>
      <w:r w:rsidR="00293D1F" w:rsidRPr="00535C86">
        <w:rPr>
          <w:rFonts w:ascii="Sakkal Majalla" w:hAnsi="Sakkal Majalla" w:cs="Sakkal Majalla"/>
          <w:sz w:val="28"/>
          <w:szCs w:val="28"/>
          <w:rtl/>
        </w:rPr>
        <w:t xml:space="preserve">, لكن ينبغي أن يكون </w:t>
      </w:r>
      <w:r w:rsidRPr="00535C86">
        <w:rPr>
          <w:rFonts w:ascii="Sakkal Majalla" w:hAnsi="Sakkal Majalla" w:cs="Sakkal Majalla"/>
          <w:sz w:val="28"/>
          <w:szCs w:val="28"/>
          <w:rtl/>
        </w:rPr>
        <w:t xml:space="preserve">ذلك التدخل مرحلي </w:t>
      </w:r>
      <w:r w:rsidR="00293D1F" w:rsidRPr="00535C86">
        <w:rPr>
          <w:rFonts w:ascii="Sakkal Majalla" w:hAnsi="Sakkal Majalla" w:cs="Sakkal Majalla"/>
          <w:sz w:val="28"/>
          <w:szCs w:val="28"/>
          <w:rtl/>
        </w:rPr>
        <w:t>لفترة محدودة فقط</w:t>
      </w:r>
      <w:r w:rsidR="00AF7322" w:rsidRPr="00535C86">
        <w:rPr>
          <w:rFonts w:ascii="Sakkal Majalla" w:hAnsi="Sakkal Majalla" w:cs="Sakkal Majalla"/>
          <w:sz w:val="28"/>
          <w:szCs w:val="28"/>
          <w:rtl/>
        </w:rPr>
        <w:t xml:space="preserve"> حيث ينتهي </w:t>
      </w:r>
      <w:r w:rsidRPr="00535C86">
        <w:rPr>
          <w:rFonts w:ascii="Sakkal Majalla" w:hAnsi="Sakkal Majalla" w:cs="Sakkal Majalla"/>
          <w:sz w:val="28"/>
          <w:szCs w:val="28"/>
          <w:rtl/>
        </w:rPr>
        <w:t xml:space="preserve">دوره مع تحقيق التقدم في عملية الانتقال الدائر في البلاد </w:t>
      </w:r>
      <w:r w:rsidR="00AF7322" w:rsidRPr="00535C86">
        <w:rPr>
          <w:rFonts w:ascii="Sakkal Majalla" w:hAnsi="Sakkal Majalla" w:cs="Sakkal Majalla"/>
          <w:sz w:val="28"/>
          <w:szCs w:val="28"/>
          <w:rtl/>
        </w:rPr>
        <w:t>و من ثم</w:t>
      </w:r>
      <w:r w:rsidRPr="00535C86">
        <w:rPr>
          <w:rFonts w:ascii="Sakkal Majalla" w:hAnsi="Sakkal Majalla" w:cs="Sakkal Majalla"/>
          <w:sz w:val="28"/>
          <w:szCs w:val="28"/>
          <w:rtl/>
        </w:rPr>
        <w:t xml:space="preserve"> يتفرّغ</w:t>
      </w:r>
      <w:r w:rsidR="00293D1F" w:rsidRPr="00535C86">
        <w:rPr>
          <w:rFonts w:ascii="Sakkal Majalla" w:hAnsi="Sakkal Majalla" w:cs="Sakkal Majalla"/>
          <w:sz w:val="28"/>
          <w:szCs w:val="28"/>
          <w:rtl/>
        </w:rPr>
        <w:t xml:space="preserve"> </w:t>
      </w:r>
      <w:r w:rsidRPr="00535C86">
        <w:rPr>
          <w:rFonts w:ascii="Sakkal Majalla" w:hAnsi="Sakkal Majalla" w:cs="Sakkal Majalla"/>
          <w:sz w:val="28"/>
          <w:szCs w:val="28"/>
          <w:rtl/>
        </w:rPr>
        <w:t>بعدها</w:t>
      </w:r>
      <w:r w:rsidR="00293D1F" w:rsidRPr="00535C86">
        <w:rPr>
          <w:rFonts w:ascii="Sakkal Majalla" w:hAnsi="Sakkal Majalla" w:cs="Sakkal Majalla"/>
          <w:sz w:val="28"/>
          <w:szCs w:val="28"/>
          <w:rtl/>
        </w:rPr>
        <w:t xml:space="preserve"> لمهماته الأساسية و إلا فإنه سيكون </w:t>
      </w:r>
      <w:r w:rsidR="001A31EB" w:rsidRPr="00535C86">
        <w:rPr>
          <w:rFonts w:ascii="Sakkal Majalla" w:hAnsi="Sakkal Majalla" w:cs="Sakkal Majalla"/>
          <w:sz w:val="28"/>
          <w:szCs w:val="28"/>
          <w:rtl/>
        </w:rPr>
        <w:t>متجاوزاً لصلاحياته ويتحول إلى أداة للقمع و الفساد و يدخل البلاد في</w:t>
      </w:r>
      <w:r w:rsidR="00293D1F" w:rsidRPr="00535C86">
        <w:rPr>
          <w:rFonts w:ascii="Sakkal Majalla" w:hAnsi="Sakkal Majalla" w:cs="Sakkal Majalla"/>
          <w:sz w:val="28"/>
          <w:szCs w:val="28"/>
          <w:rtl/>
        </w:rPr>
        <w:t xml:space="preserve"> نفق الحكم الاستبدادي </w:t>
      </w:r>
    </w:p>
    <w:p w:rsidR="00442CAB" w:rsidRPr="00535C86" w:rsidRDefault="00442CAB" w:rsidP="00442CAB">
      <w:pPr>
        <w:jc w:val="both"/>
        <w:rPr>
          <w:rFonts w:ascii="Sakkal Majalla" w:hAnsi="Sakkal Majalla" w:cs="Sakkal Majalla"/>
          <w:sz w:val="28"/>
          <w:szCs w:val="28"/>
          <w:rtl/>
        </w:rPr>
      </w:pPr>
      <w:r w:rsidRPr="00535C86">
        <w:rPr>
          <w:rFonts w:ascii="Sakkal Majalla" w:hAnsi="Sakkal Majalla" w:cs="Sakkal Majalla"/>
          <w:sz w:val="28"/>
          <w:szCs w:val="28"/>
          <w:rtl/>
        </w:rPr>
        <w:t>إن العلاقة بين الجيش و النظام تتحدد وفقاً لمعادلة تفرض عدم تحوّل الجيش إلى أداة ضغط على النظام , كذلك عدم تحول الجيش إلى أداة قمعية في يد النظام.</w:t>
      </w:r>
    </w:p>
    <w:p w:rsidR="00442CAB" w:rsidRPr="00535C86" w:rsidRDefault="00442CAB" w:rsidP="00F56592">
      <w:pPr>
        <w:pStyle w:val="3"/>
        <w:rPr>
          <w:rFonts w:ascii="Sakkal Majalla" w:hAnsi="Sakkal Majalla" w:cs="Sakkal Majalla"/>
          <w:rtl/>
        </w:rPr>
      </w:pPr>
      <w:r w:rsidRPr="00535C86">
        <w:rPr>
          <w:rFonts w:ascii="Sakkal Majalla" w:hAnsi="Sakkal Majalla" w:cs="Sakkal Majalla"/>
          <w:rtl/>
        </w:rPr>
        <w:t>أولاً- عدم تحوّل الجيش إلى أداة ضغط على النظام :</w:t>
      </w:r>
    </w:p>
    <w:p w:rsidR="005C031C" w:rsidRPr="00535C86" w:rsidRDefault="00442CAB" w:rsidP="004368CF">
      <w:pPr>
        <w:jc w:val="both"/>
        <w:rPr>
          <w:rFonts w:ascii="Sakkal Majalla" w:hAnsi="Sakkal Majalla" w:cs="Sakkal Majalla"/>
          <w:sz w:val="28"/>
          <w:szCs w:val="28"/>
          <w:rtl/>
        </w:rPr>
      </w:pPr>
      <w:r w:rsidRPr="00535C86">
        <w:rPr>
          <w:rFonts w:ascii="Sakkal Majalla" w:hAnsi="Sakkal Majalla" w:cs="Sakkal Majalla"/>
          <w:sz w:val="28"/>
          <w:szCs w:val="28"/>
          <w:rtl/>
        </w:rPr>
        <w:t xml:space="preserve">إن تدخّل الجيش في الشؤون العامة و السياسية متجاوزاً صلاحياته </w:t>
      </w:r>
      <w:r w:rsidR="00E132A2" w:rsidRPr="00535C86">
        <w:rPr>
          <w:rFonts w:ascii="Sakkal Majalla" w:hAnsi="Sakkal Majalla" w:cs="Sakkal Majalla"/>
          <w:sz w:val="28"/>
          <w:szCs w:val="28"/>
          <w:rtl/>
        </w:rPr>
        <w:t xml:space="preserve">سرعان ما </w:t>
      </w:r>
      <w:r w:rsidRPr="00535C86">
        <w:rPr>
          <w:rFonts w:ascii="Sakkal Majalla" w:hAnsi="Sakkal Majalla" w:cs="Sakkal Majalla"/>
          <w:sz w:val="28"/>
          <w:szCs w:val="28"/>
          <w:rtl/>
        </w:rPr>
        <w:t>يتيح له ا</w:t>
      </w:r>
      <w:r w:rsidR="00E132A2" w:rsidRPr="00535C86">
        <w:rPr>
          <w:rFonts w:ascii="Sakkal Majalla" w:hAnsi="Sakkal Majalla" w:cs="Sakkal Majalla"/>
          <w:sz w:val="28"/>
          <w:szCs w:val="28"/>
          <w:rtl/>
        </w:rPr>
        <w:t xml:space="preserve">لتسلط على السلطة المدنية </w:t>
      </w:r>
      <w:r w:rsidRPr="00535C86">
        <w:rPr>
          <w:rFonts w:ascii="Sakkal Majalla" w:hAnsi="Sakkal Majalla" w:cs="Sakkal Majalla"/>
          <w:sz w:val="28"/>
          <w:szCs w:val="28"/>
          <w:rtl/>
        </w:rPr>
        <w:t xml:space="preserve">و ممارسة الضغط عليها و التعدي على صلاحياتها و منعها من أداء واجباتها حتى يتمكّن من اضعافها و الانقلاب عليها و عرقلة العملية الديمقراطية مما يؤدي إلى ادخال البلاد في دوامة من الفوضى و الاضطرابات كما كان يحصل في باكستان في الفترة الممتدة من أواخر الخمسينات حتى أواخر الثمانينات أو </w:t>
      </w:r>
      <w:r w:rsidRPr="00535C86">
        <w:rPr>
          <w:rFonts w:ascii="Sakkal Majalla" w:hAnsi="Sakkal Majalla" w:cs="Sakkal Majalla"/>
          <w:sz w:val="28"/>
          <w:szCs w:val="28"/>
          <w:rtl/>
        </w:rPr>
        <w:lastRenderedPageBreak/>
        <w:t>في فترة تسلط الجنرالات في تركيا في الفترة الممتدة من أوائل الستينات حتى أواخر الثمانينات</w:t>
      </w:r>
      <w:r w:rsidRPr="00535C86">
        <w:rPr>
          <w:rFonts w:ascii="Sakkal Majalla" w:hAnsi="Sakkal Majalla" w:cs="Sakkal Majalla"/>
          <w:sz w:val="28"/>
          <w:szCs w:val="28"/>
          <w:vertAlign w:val="superscript"/>
          <w:rtl/>
        </w:rPr>
        <w:t>(</w:t>
      </w:r>
      <w:r w:rsidRPr="00535C86">
        <w:rPr>
          <w:rStyle w:val="a5"/>
          <w:rFonts w:ascii="Sakkal Majalla" w:hAnsi="Sakkal Majalla" w:cs="Sakkal Majalla"/>
          <w:sz w:val="28"/>
          <w:szCs w:val="28"/>
          <w:rtl/>
        </w:rPr>
        <w:footnoteReference w:id="22"/>
      </w:r>
      <w:r w:rsidRPr="00535C86">
        <w:rPr>
          <w:rFonts w:ascii="Sakkal Majalla" w:hAnsi="Sakkal Majalla" w:cs="Sakkal Majalla"/>
          <w:sz w:val="28"/>
          <w:szCs w:val="28"/>
          <w:vertAlign w:val="superscript"/>
          <w:rtl/>
        </w:rPr>
        <w:t>)</w:t>
      </w:r>
      <w:r w:rsidRPr="00535C86">
        <w:rPr>
          <w:rFonts w:ascii="Sakkal Majalla" w:hAnsi="Sakkal Majalla" w:cs="Sakkal Majalla"/>
          <w:sz w:val="28"/>
          <w:szCs w:val="28"/>
          <w:rtl/>
        </w:rPr>
        <w:t>, كذلك فترة الحكم العسكري في بورما الممتدة من اوائل الستينات حتى أواخر الثمانينات</w:t>
      </w:r>
      <w:r w:rsidRPr="00535C86">
        <w:rPr>
          <w:rFonts w:ascii="Sakkal Majalla" w:hAnsi="Sakkal Majalla" w:cs="Sakkal Majalla"/>
          <w:sz w:val="28"/>
          <w:szCs w:val="28"/>
          <w:vertAlign w:val="superscript"/>
          <w:rtl/>
        </w:rPr>
        <w:t>(</w:t>
      </w:r>
      <w:r w:rsidRPr="00535C86">
        <w:rPr>
          <w:rStyle w:val="a5"/>
          <w:rFonts w:ascii="Sakkal Majalla" w:hAnsi="Sakkal Majalla" w:cs="Sakkal Majalla"/>
          <w:sz w:val="28"/>
          <w:szCs w:val="28"/>
          <w:rtl/>
        </w:rPr>
        <w:footnoteReference w:id="23"/>
      </w:r>
      <w:r w:rsidRPr="00535C86">
        <w:rPr>
          <w:rFonts w:ascii="Sakkal Majalla" w:hAnsi="Sakkal Majalla" w:cs="Sakkal Majalla"/>
          <w:sz w:val="28"/>
          <w:szCs w:val="28"/>
          <w:vertAlign w:val="superscript"/>
          <w:rtl/>
        </w:rPr>
        <w:t>)</w:t>
      </w:r>
      <w:r w:rsidRPr="00535C86">
        <w:rPr>
          <w:rFonts w:ascii="Sakkal Majalla" w:hAnsi="Sakkal Majalla" w:cs="Sakkal Majalla"/>
          <w:sz w:val="28"/>
          <w:szCs w:val="28"/>
          <w:rtl/>
        </w:rPr>
        <w:t xml:space="preserve">. </w:t>
      </w:r>
    </w:p>
    <w:p w:rsidR="00442CAB" w:rsidRPr="00535C86" w:rsidRDefault="00E132A2" w:rsidP="004368CF">
      <w:pPr>
        <w:jc w:val="both"/>
        <w:rPr>
          <w:rFonts w:ascii="Sakkal Majalla" w:hAnsi="Sakkal Majalla" w:cs="Sakkal Majalla"/>
          <w:sz w:val="28"/>
          <w:szCs w:val="28"/>
          <w:rtl/>
        </w:rPr>
      </w:pPr>
      <w:r w:rsidRPr="00535C86">
        <w:rPr>
          <w:rFonts w:ascii="Sakkal Majalla" w:hAnsi="Sakkal Majalla" w:cs="Sakkal Majalla"/>
          <w:sz w:val="28"/>
          <w:szCs w:val="28"/>
          <w:rtl/>
        </w:rPr>
        <w:t>و يطلق</w:t>
      </w:r>
      <w:r w:rsidR="00442CAB" w:rsidRPr="00535C86">
        <w:rPr>
          <w:rFonts w:ascii="Sakkal Majalla" w:hAnsi="Sakkal Majalla" w:cs="Sakkal Majalla"/>
          <w:sz w:val="28"/>
          <w:szCs w:val="28"/>
          <w:rtl/>
        </w:rPr>
        <w:t xml:space="preserve"> تسمية الجيش البريتوري</w:t>
      </w:r>
      <w:r w:rsidR="0007424D" w:rsidRPr="00535C86">
        <w:rPr>
          <w:rFonts w:ascii="Sakkal Majalla" w:hAnsi="Sakkal Majalla" w:cs="Sakkal Majalla"/>
          <w:sz w:val="28"/>
          <w:szCs w:val="28"/>
          <w:vertAlign w:val="superscript"/>
          <w:rtl/>
        </w:rPr>
        <w:t>(</w:t>
      </w:r>
      <w:r w:rsidR="0007424D" w:rsidRPr="00535C86">
        <w:rPr>
          <w:rStyle w:val="a5"/>
          <w:rFonts w:ascii="Sakkal Majalla" w:hAnsi="Sakkal Majalla" w:cs="Sakkal Majalla"/>
          <w:sz w:val="28"/>
          <w:szCs w:val="28"/>
          <w:rtl/>
        </w:rPr>
        <w:footnoteReference w:id="24"/>
      </w:r>
      <w:r w:rsidR="0007424D" w:rsidRPr="00535C86">
        <w:rPr>
          <w:rFonts w:ascii="Sakkal Majalla" w:hAnsi="Sakkal Majalla" w:cs="Sakkal Majalla"/>
          <w:sz w:val="28"/>
          <w:szCs w:val="28"/>
          <w:vertAlign w:val="superscript"/>
          <w:rtl/>
        </w:rPr>
        <w:t>)</w:t>
      </w:r>
      <w:r w:rsidRPr="00535C86">
        <w:rPr>
          <w:rFonts w:ascii="Sakkal Majalla" w:hAnsi="Sakkal Majalla" w:cs="Sakkal Majalla"/>
          <w:sz w:val="28"/>
          <w:szCs w:val="28"/>
          <w:rtl/>
        </w:rPr>
        <w:t>على</w:t>
      </w:r>
      <w:r w:rsidR="00442CAB" w:rsidRPr="00535C86">
        <w:rPr>
          <w:rFonts w:ascii="Sakkal Majalla" w:hAnsi="Sakkal Majalla" w:cs="Sakkal Majalla"/>
          <w:sz w:val="28"/>
          <w:szCs w:val="28"/>
          <w:rtl/>
        </w:rPr>
        <w:t xml:space="preserve"> الجيش الذي يتدخل في</w:t>
      </w:r>
      <w:r w:rsidR="004368CF" w:rsidRPr="00535C86">
        <w:rPr>
          <w:rFonts w:ascii="Sakkal Majalla" w:hAnsi="Sakkal Majalla" w:cs="Sakkal Majalla"/>
          <w:sz w:val="28"/>
          <w:szCs w:val="28"/>
          <w:rtl/>
        </w:rPr>
        <w:t xml:space="preserve"> الشأن</w:t>
      </w:r>
      <w:r w:rsidR="00442CAB" w:rsidRPr="00535C86">
        <w:rPr>
          <w:rFonts w:ascii="Sakkal Majalla" w:hAnsi="Sakkal Majalla" w:cs="Sakkal Majalla"/>
          <w:sz w:val="28"/>
          <w:szCs w:val="28"/>
          <w:rtl/>
        </w:rPr>
        <w:t xml:space="preserve"> السياسي</w:t>
      </w:r>
      <w:r w:rsidR="004368CF" w:rsidRPr="00535C86">
        <w:rPr>
          <w:rFonts w:ascii="Sakkal Majalla" w:hAnsi="Sakkal Majalla" w:cs="Sakkal Majalla"/>
          <w:sz w:val="28"/>
          <w:szCs w:val="28"/>
          <w:rtl/>
        </w:rPr>
        <w:t xml:space="preserve"> للبلاد</w:t>
      </w:r>
      <w:r w:rsidR="004368CF" w:rsidRPr="00535C86">
        <w:rPr>
          <w:rFonts w:ascii="Sakkal Majalla" w:hAnsi="Sakkal Majalla" w:cs="Sakkal Majalla"/>
          <w:sz w:val="28"/>
          <w:szCs w:val="28"/>
          <w:vertAlign w:val="superscript"/>
          <w:rtl/>
        </w:rPr>
        <w:t xml:space="preserve"> </w:t>
      </w:r>
      <w:r w:rsidR="00442CAB" w:rsidRPr="00535C86">
        <w:rPr>
          <w:rFonts w:ascii="Sakkal Majalla" w:hAnsi="Sakkal Majalla" w:cs="Sakkal Majalla"/>
          <w:sz w:val="28"/>
          <w:szCs w:val="28"/>
          <w:vertAlign w:val="superscript"/>
          <w:rtl/>
        </w:rPr>
        <w:t>(</w:t>
      </w:r>
      <w:r w:rsidR="00442CAB" w:rsidRPr="00535C86">
        <w:rPr>
          <w:rStyle w:val="a5"/>
          <w:rFonts w:ascii="Sakkal Majalla" w:hAnsi="Sakkal Majalla" w:cs="Sakkal Majalla"/>
          <w:sz w:val="28"/>
          <w:szCs w:val="28"/>
          <w:rtl/>
        </w:rPr>
        <w:footnoteReference w:id="25"/>
      </w:r>
      <w:r w:rsidR="00442CAB" w:rsidRPr="00535C86">
        <w:rPr>
          <w:rFonts w:ascii="Sakkal Majalla" w:hAnsi="Sakkal Majalla" w:cs="Sakkal Majalla"/>
          <w:sz w:val="28"/>
          <w:szCs w:val="28"/>
          <w:vertAlign w:val="superscript"/>
          <w:rtl/>
        </w:rPr>
        <w:t>)</w:t>
      </w:r>
    </w:p>
    <w:p w:rsidR="00442CAB" w:rsidRPr="00535C86" w:rsidRDefault="004368CF" w:rsidP="004368CF">
      <w:pPr>
        <w:jc w:val="both"/>
        <w:rPr>
          <w:rFonts w:ascii="Sakkal Majalla" w:hAnsi="Sakkal Majalla" w:cs="Sakkal Majalla"/>
          <w:sz w:val="28"/>
          <w:szCs w:val="28"/>
          <w:rtl/>
        </w:rPr>
      </w:pPr>
      <w:r w:rsidRPr="00535C86">
        <w:rPr>
          <w:rFonts w:ascii="Sakkal Majalla" w:hAnsi="Sakkal Majalla" w:cs="Sakkal Majalla"/>
          <w:sz w:val="28"/>
          <w:szCs w:val="28"/>
          <w:rtl/>
        </w:rPr>
        <w:t>إن</w:t>
      </w:r>
      <w:r w:rsidR="005C031C" w:rsidRPr="00535C86">
        <w:rPr>
          <w:rFonts w:ascii="Sakkal Majalla" w:hAnsi="Sakkal Majalla" w:cs="Sakkal Majalla"/>
          <w:sz w:val="28"/>
          <w:szCs w:val="28"/>
          <w:rtl/>
        </w:rPr>
        <w:t xml:space="preserve"> ما </w:t>
      </w:r>
      <w:r w:rsidR="00442CAB" w:rsidRPr="00535C86">
        <w:rPr>
          <w:rFonts w:ascii="Sakkal Majalla" w:hAnsi="Sakkal Majalla" w:cs="Sakkal Majalla"/>
          <w:sz w:val="28"/>
          <w:szCs w:val="28"/>
          <w:rtl/>
        </w:rPr>
        <w:t xml:space="preserve">يميز الجيش عن غيره من مؤسسات الدولة هو امتلاكه لوسائل القوة و الردع في البلاد و لذلك فإن أي موقف يتخذه في كل ما يتعلق بالشأن الداخلي </w:t>
      </w:r>
      <w:r w:rsidRPr="00535C86">
        <w:rPr>
          <w:rFonts w:ascii="Sakkal Majalla" w:hAnsi="Sakkal Majalla" w:cs="Sakkal Majalla"/>
          <w:sz w:val="28"/>
          <w:szCs w:val="28"/>
          <w:rtl/>
        </w:rPr>
        <w:t>للبلاد</w:t>
      </w:r>
      <w:r w:rsidR="00442CAB" w:rsidRPr="00535C86">
        <w:rPr>
          <w:rFonts w:ascii="Sakkal Majalla" w:hAnsi="Sakkal Majalla" w:cs="Sakkal Majalla"/>
          <w:sz w:val="28"/>
          <w:szCs w:val="28"/>
          <w:rtl/>
        </w:rPr>
        <w:t xml:space="preserve"> سيكون </w:t>
      </w:r>
      <w:r w:rsidRPr="00535C86">
        <w:rPr>
          <w:rFonts w:ascii="Sakkal Majalla" w:hAnsi="Sakkal Majalla" w:cs="Sakkal Majalla"/>
          <w:sz w:val="28"/>
          <w:szCs w:val="28"/>
          <w:rtl/>
        </w:rPr>
        <w:t>نافذاً بالقوة</w:t>
      </w:r>
      <w:r w:rsidR="00442CAB" w:rsidRPr="00535C86">
        <w:rPr>
          <w:rFonts w:ascii="Sakkal Majalla" w:hAnsi="Sakkal Majalla" w:cs="Sakkal Majalla"/>
          <w:sz w:val="28"/>
          <w:szCs w:val="28"/>
          <w:rtl/>
        </w:rPr>
        <w:t xml:space="preserve"> </w:t>
      </w:r>
      <w:r w:rsidRPr="00535C86">
        <w:rPr>
          <w:rFonts w:ascii="Sakkal Majalla" w:hAnsi="Sakkal Majalla" w:cs="Sakkal Majalla"/>
          <w:sz w:val="28"/>
          <w:szCs w:val="28"/>
          <w:rtl/>
        </w:rPr>
        <w:t>دون اعتبار للمواقف المعارضة و التي قد تتعرض للقمع , و هو ما يشكّل</w:t>
      </w:r>
      <w:r w:rsidR="00442CAB" w:rsidRPr="00535C86">
        <w:rPr>
          <w:rFonts w:ascii="Sakkal Majalla" w:hAnsi="Sakkal Majalla" w:cs="Sakkal Majalla"/>
          <w:sz w:val="28"/>
          <w:szCs w:val="28"/>
          <w:rtl/>
        </w:rPr>
        <w:t xml:space="preserve"> انتهاك</w:t>
      </w:r>
      <w:r w:rsidRPr="00535C86">
        <w:rPr>
          <w:rFonts w:ascii="Sakkal Majalla" w:hAnsi="Sakkal Majalla" w:cs="Sakkal Majalla"/>
          <w:sz w:val="28"/>
          <w:szCs w:val="28"/>
          <w:rtl/>
        </w:rPr>
        <w:t>اً صارخاً</w:t>
      </w:r>
      <w:r w:rsidR="00442CAB" w:rsidRPr="00535C86">
        <w:rPr>
          <w:rFonts w:ascii="Sakkal Majalla" w:hAnsi="Sakkal Majalla" w:cs="Sakkal Majalla"/>
          <w:sz w:val="28"/>
          <w:szCs w:val="28"/>
          <w:rtl/>
        </w:rPr>
        <w:t xml:space="preserve"> لقيم الديمقراطية و تكريس للدكتاتورية</w:t>
      </w:r>
      <w:r w:rsidRPr="00535C86">
        <w:rPr>
          <w:rFonts w:ascii="Sakkal Majalla" w:hAnsi="Sakkal Majalla" w:cs="Sakkal Majalla"/>
          <w:sz w:val="28"/>
          <w:szCs w:val="28"/>
          <w:rtl/>
        </w:rPr>
        <w:t xml:space="preserve"> في البلاد </w:t>
      </w:r>
      <w:r w:rsidR="00442CAB" w:rsidRPr="00535C86">
        <w:rPr>
          <w:rFonts w:ascii="Sakkal Majalla" w:hAnsi="Sakkal Majalla" w:cs="Sakkal Majalla"/>
          <w:sz w:val="28"/>
          <w:szCs w:val="28"/>
          <w:rtl/>
        </w:rPr>
        <w:t>, في تركيا انتخب البرلمان قائد انقلاب 1960 الجنرال جورسل رئيساً تحت ضغط شديد من القوات المسلحة و كان ذلك شرطاً كي يحترم العسكر نتائج الانتخابات التشريعية و يسمح للبرلمان بالانعقاد</w:t>
      </w:r>
      <w:r w:rsidR="00442CAB" w:rsidRPr="00535C86">
        <w:rPr>
          <w:rFonts w:ascii="Sakkal Majalla" w:hAnsi="Sakkal Majalla" w:cs="Sakkal Majalla"/>
          <w:sz w:val="28"/>
          <w:szCs w:val="28"/>
          <w:vertAlign w:val="superscript"/>
          <w:rtl/>
        </w:rPr>
        <w:t>(</w:t>
      </w:r>
      <w:r w:rsidR="00442CAB" w:rsidRPr="00535C86">
        <w:rPr>
          <w:rStyle w:val="a5"/>
          <w:rFonts w:ascii="Sakkal Majalla" w:hAnsi="Sakkal Majalla" w:cs="Sakkal Majalla"/>
          <w:sz w:val="28"/>
          <w:szCs w:val="28"/>
          <w:rtl/>
        </w:rPr>
        <w:footnoteReference w:id="26"/>
      </w:r>
      <w:r w:rsidR="00442CAB" w:rsidRPr="00535C86">
        <w:rPr>
          <w:rFonts w:ascii="Sakkal Majalla" w:hAnsi="Sakkal Majalla" w:cs="Sakkal Majalla"/>
          <w:sz w:val="28"/>
          <w:szCs w:val="28"/>
          <w:vertAlign w:val="superscript"/>
          <w:rtl/>
        </w:rPr>
        <w:t>)</w:t>
      </w:r>
      <w:r w:rsidR="00442CAB" w:rsidRPr="00535C86">
        <w:rPr>
          <w:rFonts w:ascii="Sakkal Majalla" w:hAnsi="Sakkal Majalla" w:cs="Sakkal Majalla"/>
          <w:sz w:val="28"/>
          <w:szCs w:val="28"/>
          <w:rtl/>
        </w:rPr>
        <w:t xml:space="preserve">. </w:t>
      </w:r>
    </w:p>
    <w:p w:rsidR="00442CAB" w:rsidRPr="00535C86" w:rsidRDefault="00442CAB" w:rsidP="005C031C">
      <w:pPr>
        <w:jc w:val="both"/>
        <w:rPr>
          <w:rFonts w:ascii="Sakkal Majalla" w:hAnsi="Sakkal Majalla" w:cs="Sakkal Majalla"/>
          <w:sz w:val="28"/>
          <w:szCs w:val="28"/>
          <w:rtl/>
        </w:rPr>
      </w:pPr>
      <w:r w:rsidRPr="00535C86">
        <w:rPr>
          <w:rFonts w:ascii="Sakkal Majalla" w:hAnsi="Sakkal Majalla" w:cs="Sakkal Majalla"/>
          <w:sz w:val="28"/>
          <w:szCs w:val="28"/>
          <w:rtl/>
        </w:rPr>
        <w:t>ينبغي</w:t>
      </w:r>
      <w:r w:rsidR="004368CF" w:rsidRPr="00535C86">
        <w:rPr>
          <w:rFonts w:ascii="Sakkal Majalla" w:hAnsi="Sakkal Majalla" w:cs="Sakkal Majalla"/>
          <w:sz w:val="28"/>
          <w:szCs w:val="28"/>
          <w:rtl/>
        </w:rPr>
        <w:t xml:space="preserve"> أيضاً</w:t>
      </w:r>
      <w:r w:rsidRPr="00535C86">
        <w:rPr>
          <w:rFonts w:ascii="Sakkal Majalla" w:hAnsi="Sakkal Majalla" w:cs="Sakkal Majalla"/>
          <w:sz w:val="28"/>
          <w:szCs w:val="28"/>
          <w:rtl/>
        </w:rPr>
        <w:t xml:space="preserve"> أن يساهم الجيش في ارساء دعائم السلطة المدنية الديمقراطية في البلاد </w:t>
      </w:r>
      <w:r w:rsidR="004368CF" w:rsidRPr="00535C86">
        <w:rPr>
          <w:rFonts w:ascii="Sakkal Majalla" w:hAnsi="Sakkal Majalla" w:cs="Sakkal Majalla"/>
          <w:sz w:val="28"/>
          <w:szCs w:val="28"/>
          <w:rtl/>
        </w:rPr>
        <w:t xml:space="preserve">من أجل </w:t>
      </w:r>
      <w:r w:rsidRPr="00535C86">
        <w:rPr>
          <w:rFonts w:ascii="Sakkal Majalla" w:hAnsi="Sakkal Majalla" w:cs="Sakkal Majalla"/>
          <w:sz w:val="28"/>
          <w:szCs w:val="28"/>
          <w:rtl/>
        </w:rPr>
        <w:t xml:space="preserve"> انجاح عملية التحول الديمقراطية و تحقيق الاستقرار و احتراما لإرادة الشعب الذي اختار هذه السلطة, </w:t>
      </w:r>
      <w:r w:rsidR="005C031C" w:rsidRPr="00535C86">
        <w:rPr>
          <w:rFonts w:ascii="Sakkal Majalla" w:hAnsi="Sakkal Majalla" w:cs="Sakkal Majalla"/>
          <w:sz w:val="28"/>
          <w:szCs w:val="28"/>
          <w:rtl/>
        </w:rPr>
        <w:t xml:space="preserve">و </w:t>
      </w:r>
      <w:r w:rsidRPr="00535C86">
        <w:rPr>
          <w:rFonts w:ascii="Sakkal Majalla" w:hAnsi="Sakkal Majalla" w:cs="Sakkal Majalla"/>
          <w:sz w:val="28"/>
          <w:szCs w:val="28"/>
          <w:rtl/>
        </w:rPr>
        <w:t xml:space="preserve">يتحقق هذا المسعى من خلال </w:t>
      </w:r>
      <w:r w:rsidR="004368CF" w:rsidRPr="00535C86">
        <w:rPr>
          <w:rFonts w:ascii="Sakkal Majalla" w:hAnsi="Sakkal Majalla" w:cs="Sakkal Majalla"/>
          <w:sz w:val="28"/>
          <w:szCs w:val="28"/>
          <w:rtl/>
        </w:rPr>
        <w:t>عدم التدخل في</w:t>
      </w:r>
      <w:r w:rsidRPr="00535C86">
        <w:rPr>
          <w:rFonts w:ascii="Sakkal Majalla" w:hAnsi="Sakkal Majalla" w:cs="Sakkal Majalla"/>
          <w:sz w:val="28"/>
          <w:szCs w:val="28"/>
          <w:rtl/>
        </w:rPr>
        <w:t xml:space="preserve"> ا</w:t>
      </w:r>
      <w:r w:rsidR="004368CF" w:rsidRPr="00535C86">
        <w:rPr>
          <w:rFonts w:ascii="Sakkal Majalla" w:hAnsi="Sakkal Majalla" w:cs="Sakkal Majalla"/>
          <w:sz w:val="28"/>
          <w:szCs w:val="28"/>
          <w:rtl/>
        </w:rPr>
        <w:t>لشأن</w:t>
      </w:r>
      <w:r w:rsidRPr="00535C86">
        <w:rPr>
          <w:rFonts w:ascii="Sakkal Majalla" w:hAnsi="Sakkal Majalla" w:cs="Sakkal Majalla"/>
          <w:sz w:val="28"/>
          <w:szCs w:val="28"/>
          <w:rtl/>
        </w:rPr>
        <w:t xml:space="preserve"> السياسي و قبول الجيش بإشراف السلطة المدنية على أعماله و أن يتم وضع السياسة العامة والخطط و الموازنات العسكرية بالتعاون بين وزارة الدفاع و اللجان ال</w:t>
      </w:r>
      <w:r w:rsidR="00653D4D" w:rsidRPr="00535C86">
        <w:rPr>
          <w:rFonts w:ascii="Sakkal Majalla" w:hAnsi="Sakkal Majalla" w:cs="Sakkal Majalla"/>
          <w:sz w:val="28"/>
          <w:szCs w:val="28"/>
          <w:rtl/>
        </w:rPr>
        <w:t>برلمانية و مناقشتها في البرلمان,</w:t>
      </w:r>
      <w:r w:rsidRPr="00535C86">
        <w:rPr>
          <w:rFonts w:ascii="Sakkal Majalla" w:hAnsi="Sakkal Majalla" w:cs="Sakkal Majalla"/>
          <w:sz w:val="28"/>
          <w:szCs w:val="28"/>
          <w:rtl/>
        </w:rPr>
        <w:t xml:space="preserve"> كما يتحقق ذلك أيضاً من خلال تطبيق مبدأ الشفافية و القبول بالرقابة البرلمانية و القضائية و المجتمعية على </w:t>
      </w:r>
      <w:r w:rsidR="00653D4D" w:rsidRPr="00535C86">
        <w:rPr>
          <w:rFonts w:ascii="Sakkal Majalla" w:hAnsi="Sakkal Majalla" w:cs="Sakkal Majalla"/>
          <w:sz w:val="28"/>
          <w:szCs w:val="28"/>
          <w:rtl/>
        </w:rPr>
        <w:t>أعمال الجيش</w:t>
      </w:r>
      <w:r w:rsidRPr="00535C86">
        <w:rPr>
          <w:rFonts w:ascii="Sakkal Majalla" w:hAnsi="Sakkal Majalla" w:cs="Sakkal Majalla"/>
          <w:sz w:val="28"/>
          <w:szCs w:val="28"/>
          <w:rtl/>
        </w:rPr>
        <w:t xml:space="preserve"> ,و ينبغي كذلك التزام الجيش بالحياد السياسي و عدم التدخل في الشأن الداخلي للبلاد و </w:t>
      </w:r>
      <w:r w:rsidR="00653D4D" w:rsidRPr="00535C86">
        <w:rPr>
          <w:rFonts w:ascii="Sakkal Majalla" w:hAnsi="Sakkal Majalla" w:cs="Sakkal Majalla"/>
          <w:sz w:val="28"/>
          <w:szCs w:val="28"/>
          <w:rtl/>
        </w:rPr>
        <w:t xml:space="preserve">أو ممارسة أي </w:t>
      </w:r>
      <w:r w:rsidRPr="00535C86">
        <w:rPr>
          <w:rFonts w:ascii="Sakkal Majalla" w:hAnsi="Sakkal Majalla" w:cs="Sakkal Majalla"/>
          <w:sz w:val="28"/>
          <w:szCs w:val="28"/>
          <w:rtl/>
        </w:rPr>
        <w:t>نشاط اقتصادي .</w:t>
      </w:r>
    </w:p>
    <w:p w:rsidR="00442CAB" w:rsidRPr="00535C86" w:rsidRDefault="00442CAB" w:rsidP="005C031C">
      <w:pPr>
        <w:jc w:val="both"/>
        <w:rPr>
          <w:rFonts w:ascii="Sakkal Majalla" w:hAnsi="Sakkal Majalla" w:cs="Sakkal Majalla"/>
          <w:sz w:val="28"/>
          <w:szCs w:val="28"/>
          <w:rtl/>
        </w:rPr>
      </w:pPr>
      <w:r w:rsidRPr="00535C86">
        <w:rPr>
          <w:rFonts w:ascii="Sakkal Majalla" w:hAnsi="Sakkal Majalla" w:cs="Sakkal Majalla"/>
          <w:sz w:val="28"/>
          <w:szCs w:val="28"/>
          <w:rtl/>
        </w:rPr>
        <w:t xml:space="preserve">إن أي اعتداء </w:t>
      </w:r>
      <w:r w:rsidR="00653D4D" w:rsidRPr="00535C86">
        <w:rPr>
          <w:rFonts w:ascii="Sakkal Majalla" w:hAnsi="Sakkal Majalla" w:cs="Sakkal Majalla"/>
          <w:sz w:val="28"/>
          <w:szCs w:val="28"/>
          <w:rtl/>
        </w:rPr>
        <w:t>ل</w:t>
      </w:r>
      <w:r w:rsidRPr="00535C86">
        <w:rPr>
          <w:rFonts w:ascii="Sakkal Majalla" w:hAnsi="Sakkal Majalla" w:cs="Sakkal Majalla"/>
          <w:sz w:val="28"/>
          <w:szCs w:val="28"/>
          <w:rtl/>
        </w:rPr>
        <w:t xml:space="preserve">لجيش على السلطة المدنية الديمقراطية </w:t>
      </w:r>
      <w:r w:rsidR="00653D4D" w:rsidRPr="00535C86">
        <w:rPr>
          <w:rFonts w:ascii="Sakkal Majalla" w:hAnsi="Sakkal Majalla" w:cs="Sakkal Majalla"/>
          <w:sz w:val="28"/>
          <w:szCs w:val="28"/>
          <w:rtl/>
        </w:rPr>
        <w:t>هو</w:t>
      </w:r>
      <w:r w:rsidRPr="00535C86">
        <w:rPr>
          <w:rFonts w:ascii="Sakkal Majalla" w:hAnsi="Sakkal Majalla" w:cs="Sakkal Majalla"/>
          <w:sz w:val="28"/>
          <w:szCs w:val="28"/>
          <w:rtl/>
        </w:rPr>
        <w:t xml:space="preserve"> اعتداء</w:t>
      </w:r>
      <w:r w:rsidR="00653D4D" w:rsidRPr="00535C86">
        <w:rPr>
          <w:rFonts w:ascii="Sakkal Majalla" w:hAnsi="Sakkal Majalla" w:cs="Sakkal Majalla"/>
          <w:sz w:val="28"/>
          <w:szCs w:val="28"/>
          <w:rtl/>
        </w:rPr>
        <w:t xml:space="preserve"> واضح على</w:t>
      </w:r>
      <w:r w:rsidRPr="00535C86">
        <w:rPr>
          <w:rFonts w:ascii="Sakkal Majalla" w:hAnsi="Sakkal Majalla" w:cs="Sakkal Majalla"/>
          <w:sz w:val="28"/>
          <w:szCs w:val="28"/>
          <w:rtl/>
        </w:rPr>
        <w:t xml:space="preserve"> سيادة الدولة </w:t>
      </w:r>
      <w:r w:rsidR="00653D4D" w:rsidRPr="00535C86">
        <w:rPr>
          <w:rFonts w:ascii="Sakkal Majalla" w:hAnsi="Sakkal Majalla" w:cs="Sakkal Majalla"/>
          <w:sz w:val="28"/>
          <w:szCs w:val="28"/>
          <w:rtl/>
        </w:rPr>
        <w:t>النابعة</w:t>
      </w:r>
      <w:r w:rsidRPr="00535C86">
        <w:rPr>
          <w:rFonts w:ascii="Sakkal Majalla" w:hAnsi="Sakkal Majalla" w:cs="Sakkal Majalla"/>
          <w:sz w:val="28"/>
          <w:szCs w:val="28"/>
          <w:rtl/>
        </w:rPr>
        <w:t xml:space="preserve"> </w:t>
      </w:r>
      <w:r w:rsidR="00653D4D" w:rsidRPr="00535C86">
        <w:rPr>
          <w:rFonts w:ascii="Sakkal Majalla" w:hAnsi="Sakkal Majalla" w:cs="Sakkal Majalla"/>
          <w:sz w:val="28"/>
          <w:szCs w:val="28"/>
          <w:rtl/>
        </w:rPr>
        <w:t>من</w:t>
      </w:r>
      <w:r w:rsidR="005C031C" w:rsidRPr="00535C86">
        <w:rPr>
          <w:rFonts w:ascii="Sakkal Majalla" w:hAnsi="Sakkal Majalla" w:cs="Sakkal Majalla"/>
          <w:sz w:val="28"/>
          <w:szCs w:val="28"/>
          <w:rtl/>
        </w:rPr>
        <w:t xml:space="preserve"> الارادة الشعبية ,ذلك أن تلك </w:t>
      </w:r>
      <w:r w:rsidRPr="00535C86">
        <w:rPr>
          <w:rFonts w:ascii="Sakkal Majalla" w:hAnsi="Sakkal Majalla" w:cs="Sakkal Majalla"/>
          <w:sz w:val="28"/>
          <w:szCs w:val="28"/>
          <w:rtl/>
        </w:rPr>
        <w:t xml:space="preserve">السلطة هي نتاج الارادة </w:t>
      </w:r>
      <w:r w:rsidR="005C031C" w:rsidRPr="00535C86">
        <w:rPr>
          <w:rFonts w:ascii="Sakkal Majalla" w:hAnsi="Sakkal Majalla" w:cs="Sakkal Majalla"/>
          <w:sz w:val="28"/>
          <w:szCs w:val="28"/>
          <w:rtl/>
        </w:rPr>
        <w:t>الشعبية الحرة</w:t>
      </w:r>
      <w:r w:rsidRPr="00535C86">
        <w:rPr>
          <w:rFonts w:ascii="Sakkal Majalla" w:hAnsi="Sakkal Majalla" w:cs="Sakkal Majalla"/>
          <w:sz w:val="28"/>
          <w:szCs w:val="28"/>
          <w:rtl/>
        </w:rPr>
        <w:t xml:space="preserve"> و من الطبيعي أن  الثقافة السياسية للمواطنين ستفرض عليهم الوقوف إلى جانب السلطة المدنية التي اختاروها لتمثيلهم و لن يسمحوا للجيش بالاعتداء عليها لأنه </w:t>
      </w:r>
      <w:r w:rsidR="00653D4D" w:rsidRPr="00535C86">
        <w:rPr>
          <w:rFonts w:ascii="Sakkal Majalla" w:hAnsi="Sakkal Majalla" w:cs="Sakkal Majalla"/>
          <w:sz w:val="28"/>
          <w:szCs w:val="28"/>
          <w:rtl/>
        </w:rPr>
        <w:t>بمثابة اعتداء</w:t>
      </w:r>
      <w:r w:rsidRPr="00535C86">
        <w:rPr>
          <w:rFonts w:ascii="Sakkal Majalla" w:hAnsi="Sakkal Majalla" w:cs="Sakkal Majalla"/>
          <w:sz w:val="28"/>
          <w:szCs w:val="28"/>
          <w:rtl/>
        </w:rPr>
        <w:t xml:space="preserve"> على اراداتهم الحرة و قيم الديمقراطية الراسخة في المجتمع, في تركيا وعقب الاعلان عن الانقلاب العسكري مساء الخامس عشر من تموز 2017 وجد الانقلابيون أنفسهم بمواجهة الشعب بكافة فئاته و توجهاته حيث نزل الملايين منهم إلى الشوارع و الساحات من اجل التصدي </w:t>
      </w:r>
      <w:r w:rsidRPr="00535C86">
        <w:rPr>
          <w:rFonts w:ascii="Sakkal Majalla" w:hAnsi="Sakkal Majalla" w:cs="Sakkal Majalla"/>
          <w:sz w:val="28"/>
          <w:szCs w:val="28"/>
          <w:rtl/>
        </w:rPr>
        <w:lastRenderedPageBreak/>
        <w:t xml:space="preserve">للدبابات دفاعاً عن قيم الديمقراطية في البلاد و قد فشل الانقلابيون في الصمود أمام الارادة الشعبية الجارفة. </w:t>
      </w:r>
    </w:p>
    <w:p w:rsidR="00442CAB" w:rsidRPr="00535C86" w:rsidRDefault="00442CAB" w:rsidP="00B61A5E">
      <w:pPr>
        <w:jc w:val="both"/>
        <w:rPr>
          <w:rFonts w:ascii="Sakkal Majalla" w:hAnsi="Sakkal Majalla" w:cs="Sakkal Majalla"/>
          <w:sz w:val="28"/>
          <w:szCs w:val="28"/>
          <w:rtl/>
        </w:rPr>
      </w:pPr>
      <w:r w:rsidRPr="00535C86">
        <w:rPr>
          <w:rFonts w:ascii="Sakkal Majalla" w:hAnsi="Sakkal Majalla" w:cs="Sakkal Majalla"/>
          <w:sz w:val="28"/>
          <w:szCs w:val="28"/>
          <w:rtl/>
        </w:rPr>
        <w:t xml:space="preserve"> من جانبها ينبغي على السلطة المدنية أن تملك وسائل القوة التي تفرض على الجيش الخضوع لها من حيث امتلاكها للشرعية و ثقة الشعب" فالسيطرة المدنية ستنشأ فقط حين يكون لدى القادة المدنيين من السلطة ما يكفي لإجبار القوات المسلحة على قبول فرض الرقابة عليهم</w:t>
      </w:r>
      <w:r w:rsidRPr="00535C86">
        <w:rPr>
          <w:rFonts w:ascii="Sakkal Majalla" w:hAnsi="Sakkal Majalla" w:cs="Sakkal Majalla"/>
          <w:sz w:val="28"/>
          <w:szCs w:val="28"/>
          <w:vertAlign w:val="superscript"/>
          <w:rtl/>
        </w:rPr>
        <w:t>(</w:t>
      </w:r>
      <w:r w:rsidRPr="00535C86">
        <w:rPr>
          <w:rStyle w:val="a5"/>
          <w:rFonts w:ascii="Sakkal Majalla" w:hAnsi="Sakkal Majalla" w:cs="Sakkal Majalla"/>
          <w:sz w:val="28"/>
          <w:szCs w:val="28"/>
          <w:rtl/>
        </w:rPr>
        <w:footnoteReference w:id="27"/>
      </w:r>
      <w:r w:rsidRPr="00535C86">
        <w:rPr>
          <w:rFonts w:ascii="Sakkal Majalla" w:hAnsi="Sakkal Majalla" w:cs="Sakkal Majalla"/>
          <w:sz w:val="28"/>
          <w:szCs w:val="28"/>
          <w:vertAlign w:val="superscript"/>
          <w:rtl/>
        </w:rPr>
        <w:t>)</w:t>
      </w:r>
      <w:r w:rsidRPr="00535C86">
        <w:rPr>
          <w:rFonts w:ascii="Sakkal Majalla" w:hAnsi="Sakkal Majalla" w:cs="Sakkal Majalla"/>
          <w:sz w:val="28"/>
          <w:szCs w:val="28"/>
          <w:rtl/>
        </w:rPr>
        <w:t>",فإذا كان النظام السياسي في البلاد مستقر</w:t>
      </w:r>
      <w:r w:rsidR="00653D4D" w:rsidRPr="00535C86">
        <w:rPr>
          <w:rFonts w:ascii="Sakkal Majalla" w:hAnsi="Sakkal Majalla" w:cs="Sakkal Majalla"/>
          <w:sz w:val="28"/>
          <w:szCs w:val="28"/>
          <w:rtl/>
        </w:rPr>
        <w:t>اً</w:t>
      </w:r>
      <w:r w:rsidRPr="00535C86">
        <w:rPr>
          <w:rFonts w:ascii="Sakkal Majalla" w:hAnsi="Sakkal Majalla" w:cs="Sakkal Majalla"/>
          <w:sz w:val="28"/>
          <w:szCs w:val="28"/>
          <w:rtl/>
        </w:rPr>
        <w:t xml:space="preserve"> و ينفذ عمليات الاصلاح و تطبيق مبادئ الديمقراطية و </w:t>
      </w:r>
      <w:r w:rsidR="00653D4D" w:rsidRPr="00535C86">
        <w:rPr>
          <w:rFonts w:ascii="Sakkal Majalla" w:hAnsi="Sakkal Majalla" w:cs="Sakkal Majalla"/>
          <w:sz w:val="28"/>
          <w:szCs w:val="28"/>
          <w:rtl/>
        </w:rPr>
        <w:t xml:space="preserve">كانت </w:t>
      </w:r>
      <w:r w:rsidRPr="00535C86">
        <w:rPr>
          <w:rFonts w:ascii="Sakkal Majalla" w:hAnsi="Sakkal Majalla" w:cs="Sakkal Majalla"/>
          <w:sz w:val="28"/>
          <w:szCs w:val="28"/>
          <w:rtl/>
        </w:rPr>
        <w:t>الاوضاع العامة مستقرة في البلاد فهذا ما سي</w:t>
      </w:r>
      <w:r w:rsidR="005C031C" w:rsidRPr="00535C86">
        <w:rPr>
          <w:rFonts w:ascii="Sakkal Majalla" w:hAnsi="Sakkal Majalla" w:cs="Sakkal Majalla"/>
          <w:sz w:val="28"/>
          <w:szCs w:val="28"/>
          <w:rtl/>
        </w:rPr>
        <w:t>منح</w:t>
      </w:r>
      <w:r w:rsidRPr="00535C86">
        <w:rPr>
          <w:rFonts w:ascii="Sakkal Majalla" w:hAnsi="Sakkal Majalla" w:cs="Sakkal Majalla"/>
          <w:sz w:val="28"/>
          <w:szCs w:val="28"/>
          <w:rtl/>
        </w:rPr>
        <w:t xml:space="preserve"> </w:t>
      </w:r>
      <w:r w:rsidR="005C031C" w:rsidRPr="00535C86">
        <w:rPr>
          <w:rFonts w:ascii="Sakkal Majalla" w:hAnsi="Sakkal Majalla" w:cs="Sakkal Majalla"/>
          <w:sz w:val="28"/>
          <w:szCs w:val="28"/>
          <w:rtl/>
        </w:rPr>
        <w:t>ا</w:t>
      </w:r>
      <w:r w:rsidRPr="00535C86">
        <w:rPr>
          <w:rFonts w:ascii="Sakkal Majalla" w:hAnsi="Sakkal Majalla" w:cs="Sakkal Majalla"/>
          <w:sz w:val="28"/>
          <w:szCs w:val="28"/>
          <w:rtl/>
        </w:rPr>
        <w:t>لنظام السياسي</w:t>
      </w:r>
      <w:r w:rsidR="00653D4D" w:rsidRPr="00535C86">
        <w:rPr>
          <w:rFonts w:ascii="Sakkal Majalla" w:hAnsi="Sakkal Majalla" w:cs="Sakkal Majalla"/>
          <w:sz w:val="28"/>
          <w:szCs w:val="28"/>
          <w:rtl/>
        </w:rPr>
        <w:t xml:space="preserve"> شرعية و يكسبه</w:t>
      </w:r>
      <w:r w:rsidRPr="00535C86">
        <w:rPr>
          <w:rFonts w:ascii="Sakkal Majalla" w:hAnsi="Sakkal Majalla" w:cs="Sakkal Majalla"/>
          <w:sz w:val="28"/>
          <w:szCs w:val="28"/>
          <w:rtl/>
        </w:rPr>
        <w:t xml:space="preserve"> تأييد شعبي واسع و لذلك فإن أي محاولة </w:t>
      </w:r>
      <w:r w:rsidR="00653D4D" w:rsidRPr="00535C86">
        <w:rPr>
          <w:rFonts w:ascii="Sakkal Majalla" w:hAnsi="Sakkal Majalla" w:cs="Sakkal Majalla"/>
          <w:sz w:val="28"/>
          <w:szCs w:val="28"/>
          <w:rtl/>
        </w:rPr>
        <w:t>ل</w:t>
      </w:r>
      <w:r w:rsidRPr="00535C86">
        <w:rPr>
          <w:rFonts w:ascii="Sakkal Majalla" w:hAnsi="Sakkal Majalla" w:cs="Sakkal Majalla"/>
          <w:sz w:val="28"/>
          <w:szCs w:val="28"/>
          <w:rtl/>
        </w:rPr>
        <w:t xml:space="preserve">تدخّل </w:t>
      </w:r>
      <w:r w:rsidR="00653D4D" w:rsidRPr="00535C86">
        <w:rPr>
          <w:rFonts w:ascii="Sakkal Majalla" w:hAnsi="Sakkal Majalla" w:cs="Sakkal Majalla"/>
          <w:sz w:val="28"/>
          <w:szCs w:val="28"/>
          <w:rtl/>
        </w:rPr>
        <w:t>ا</w:t>
      </w:r>
      <w:r w:rsidRPr="00535C86">
        <w:rPr>
          <w:rFonts w:ascii="Sakkal Majalla" w:hAnsi="Sakkal Majalla" w:cs="Sakkal Majalla"/>
          <w:sz w:val="28"/>
          <w:szCs w:val="28"/>
          <w:rtl/>
        </w:rPr>
        <w:t xml:space="preserve">لجيش في النظام السياسي </w:t>
      </w:r>
      <w:r w:rsidR="00653D4D" w:rsidRPr="00535C86">
        <w:rPr>
          <w:rFonts w:ascii="Sakkal Majalla" w:hAnsi="Sakkal Majalla" w:cs="Sakkal Majalla"/>
          <w:sz w:val="28"/>
          <w:szCs w:val="28"/>
          <w:rtl/>
        </w:rPr>
        <w:t>سيجد نفسه في مواجهة الشعب</w:t>
      </w:r>
      <w:r w:rsidRPr="00535C86">
        <w:rPr>
          <w:rFonts w:ascii="Sakkal Majalla" w:hAnsi="Sakkal Majalla" w:cs="Sakkal Majalla"/>
          <w:sz w:val="28"/>
          <w:szCs w:val="28"/>
          <w:rtl/>
        </w:rPr>
        <w:t xml:space="preserve">, أما إذا كان النظام السياسي في البلاد محل خلاف و الأوضاع غير مستقرة فذلك سيزيد من احتمالية تدخّل الجيش دون اعتراض شعبي </w:t>
      </w:r>
      <w:r w:rsidR="005C031C" w:rsidRPr="00535C86">
        <w:rPr>
          <w:rFonts w:ascii="Sakkal Majalla" w:hAnsi="Sakkal Majalla" w:cs="Sakkal Majalla"/>
          <w:sz w:val="28"/>
          <w:szCs w:val="28"/>
          <w:rtl/>
        </w:rPr>
        <w:t>,</w:t>
      </w:r>
      <w:r w:rsidRPr="00535C86">
        <w:rPr>
          <w:rFonts w:ascii="Sakkal Majalla" w:hAnsi="Sakkal Majalla" w:cs="Sakkal Majalla"/>
          <w:sz w:val="28"/>
          <w:szCs w:val="28"/>
          <w:rtl/>
        </w:rPr>
        <w:t>و قد يكون تدخ</w:t>
      </w:r>
      <w:r w:rsidR="00B61A5E" w:rsidRPr="00535C86">
        <w:rPr>
          <w:rFonts w:ascii="Sakkal Majalla" w:hAnsi="Sakkal Majalla" w:cs="Sakkal Majalla"/>
          <w:sz w:val="28"/>
          <w:szCs w:val="28"/>
          <w:rtl/>
        </w:rPr>
        <w:t>ّ</w:t>
      </w:r>
      <w:r w:rsidRPr="00535C86">
        <w:rPr>
          <w:rFonts w:ascii="Sakkal Majalla" w:hAnsi="Sakkal Majalla" w:cs="Sakkal Majalla"/>
          <w:sz w:val="28"/>
          <w:szCs w:val="28"/>
          <w:rtl/>
        </w:rPr>
        <w:t xml:space="preserve">ل الجيش في هذه الحالة بناءً على مطالب شعبية كما حصل في مصر بعد تولّي الرئيس السابق محمد مرسي حيث انقسم الشعب بين </w:t>
      </w:r>
      <w:r w:rsidR="00653D4D" w:rsidRPr="00535C86">
        <w:rPr>
          <w:rFonts w:ascii="Sakkal Majalla" w:hAnsi="Sakkal Majalla" w:cs="Sakkal Majalla"/>
          <w:sz w:val="28"/>
          <w:szCs w:val="28"/>
          <w:rtl/>
        </w:rPr>
        <w:t xml:space="preserve">مؤيد لحكم الإخوان و بين معارض لهم </w:t>
      </w:r>
      <w:r w:rsidRPr="00535C86">
        <w:rPr>
          <w:rFonts w:ascii="Sakkal Majalla" w:hAnsi="Sakkal Majalla" w:cs="Sakkal Majalla"/>
          <w:sz w:val="28"/>
          <w:szCs w:val="28"/>
          <w:rtl/>
        </w:rPr>
        <w:t xml:space="preserve"> مما أدى إلى حصول اضطرابات و </w:t>
      </w:r>
      <w:r w:rsidR="00B61A5E" w:rsidRPr="00535C86">
        <w:rPr>
          <w:rFonts w:ascii="Sakkal Majalla" w:hAnsi="Sakkal Majalla" w:cs="Sakkal Majalla"/>
          <w:sz w:val="28"/>
          <w:szCs w:val="28"/>
          <w:rtl/>
        </w:rPr>
        <w:t xml:space="preserve">ساءت </w:t>
      </w:r>
      <w:r w:rsidRPr="00535C86">
        <w:rPr>
          <w:rFonts w:ascii="Sakkal Majalla" w:hAnsi="Sakkal Majalla" w:cs="Sakkal Majalla"/>
          <w:sz w:val="28"/>
          <w:szCs w:val="28"/>
          <w:rtl/>
        </w:rPr>
        <w:t xml:space="preserve">الأوضاع الداخلية في البلاد </w:t>
      </w:r>
      <w:r w:rsidR="00B61A5E" w:rsidRPr="00535C86">
        <w:rPr>
          <w:rFonts w:ascii="Sakkal Majalla" w:hAnsi="Sakkal Majalla" w:cs="Sakkal Majalla"/>
          <w:sz w:val="28"/>
          <w:szCs w:val="28"/>
          <w:rtl/>
        </w:rPr>
        <w:t>الأمر الذي خلق</w:t>
      </w:r>
      <w:r w:rsidR="00653D4D" w:rsidRPr="00535C86">
        <w:rPr>
          <w:rFonts w:ascii="Sakkal Majalla" w:hAnsi="Sakkal Majalla" w:cs="Sakkal Majalla"/>
          <w:sz w:val="28"/>
          <w:szCs w:val="28"/>
          <w:rtl/>
        </w:rPr>
        <w:t xml:space="preserve"> ذريعة </w:t>
      </w:r>
      <w:r w:rsidRPr="00535C86">
        <w:rPr>
          <w:rFonts w:ascii="Sakkal Majalla" w:hAnsi="Sakkal Majalla" w:cs="Sakkal Majalla"/>
          <w:sz w:val="28"/>
          <w:szCs w:val="28"/>
          <w:rtl/>
        </w:rPr>
        <w:t xml:space="preserve"> </w:t>
      </w:r>
      <w:r w:rsidR="00653D4D" w:rsidRPr="00535C86">
        <w:rPr>
          <w:rFonts w:ascii="Sakkal Majalla" w:hAnsi="Sakkal Majalla" w:cs="Sakkal Majalla"/>
          <w:sz w:val="28"/>
          <w:szCs w:val="28"/>
          <w:rtl/>
        </w:rPr>
        <w:t>ل</w:t>
      </w:r>
      <w:r w:rsidRPr="00535C86">
        <w:rPr>
          <w:rFonts w:ascii="Sakkal Majalla" w:hAnsi="Sakkal Majalla" w:cs="Sakkal Majalla"/>
          <w:sz w:val="28"/>
          <w:szCs w:val="28"/>
          <w:rtl/>
        </w:rPr>
        <w:t>جنرالات الجيش المصري من أجل</w:t>
      </w:r>
      <w:r w:rsidR="00653D4D" w:rsidRPr="00535C86">
        <w:rPr>
          <w:rFonts w:ascii="Sakkal Majalla" w:hAnsi="Sakkal Majalla" w:cs="Sakkal Majalla"/>
          <w:sz w:val="28"/>
          <w:szCs w:val="28"/>
          <w:rtl/>
        </w:rPr>
        <w:t xml:space="preserve"> التدخل و</w:t>
      </w:r>
      <w:r w:rsidRPr="00535C86">
        <w:rPr>
          <w:rFonts w:ascii="Sakkal Majalla" w:hAnsi="Sakkal Majalla" w:cs="Sakkal Majalla"/>
          <w:sz w:val="28"/>
          <w:szCs w:val="28"/>
          <w:rtl/>
        </w:rPr>
        <w:t xml:space="preserve"> عزل الرئيس مرسي في يونيو 2013 .</w:t>
      </w:r>
    </w:p>
    <w:p w:rsidR="00B61A5E" w:rsidRPr="00535C86" w:rsidRDefault="00FC7E0B" w:rsidP="00B61A5E">
      <w:pPr>
        <w:jc w:val="both"/>
        <w:rPr>
          <w:rFonts w:ascii="Sakkal Majalla" w:hAnsi="Sakkal Majalla" w:cs="Sakkal Majalla"/>
          <w:sz w:val="28"/>
          <w:szCs w:val="28"/>
          <w:rtl/>
        </w:rPr>
      </w:pPr>
      <w:r w:rsidRPr="00535C86">
        <w:rPr>
          <w:rFonts w:ascii="Sakkal Majalla" w:hAnsi="Sakkal Majalla" w:cs="Sakkal Majalla"/>
          <w:sz w:val="28"/>
          <w:szCs w:val="28"/>
          <w:rtl/>
        </w:rPr>
        <w:t>و</w:t>
      </w:r>
      <w:r w:rsidR="00442CAB" w:rsidRPr="00535C86">
        <w:rPr>
          <w:rFonts w:ascii="Sakkal Majalla" w:hAnsi="Sakkal Majalla" w:cs="Sakkal Majalla"/>
          <w:sz w:val="28"/>
          <w:szCs w:val="28"/>
          <w:rtl/>
        </w:rPr>
        <w:t>لكي تحصل السلطة المدنية على احترام الجيش يجب أن تعمل بشتى الطرق على تعزيز مكان</w:t>
      </w:r>
      <w:r w:rsidR="00B61A5E" w:rsidRPr="00535C86">
        <w:rPr>
          <w:rFonts w:ascii="Sakkal Majalla" w:hAnsi="Sakkal Majalla" w:cs="Sakkal Majalla"/>
          <w:sz w:val="28"/>
          <w:szCs w:val="28"/>
          <w:rtl/>
        </w:rPr>
        <w:t>ته</w:t>
      </w:r>
      <w:r w:rsidR="00442CAB" w:rsidRPr="00535C86">
        <w:rPr>
          <w:rFonts w:ascii="Sakkal Majalla" w:hAnsi="Sakkal Majalla" w:cs="Sakkal Majalla"/>
          <w:sz w:val="28"/>
          <w:szCs w:val="28"/>
          <w:rtl/>
        </w:rPr>
        <w:t xml:space="preserve"> في أعين الشعب , و اضفاء قدسية على الواجب العسكري و تقدير التضحيات التي يقدمها الجيش و ابراز دوره الأساسي في حماية البلاد, والاهتمام المستمر في تطويره و تنمية قدراته و رفع كفاءاته و تكريم أفراده و تحسين مستوى </w:t>
      </w:r>
      <w:r w:rsidRPr="00535C86">
        <w:rPr>
          <w:rFonts w:ascii="Sakkal Majalla" w:hAnsi="Sakkal Majalla" w:cs="Sakkal Majalla"/>
          <w:sz w:val="28"/>
          <w:szCs w:val="28"/>
          <w:rtl/>
        </w:rPr>
        <w:t xml:space="preserve">المعيشة لهم </w:t>
      </w:r>
      <w:r w:rsidR="00442CAB" w:rsidRPr="00535C86">
        <w:rPr>
          <w:rFonts w:ascii="Sakkal Majalla" w:hAnsi="Sakkal Majalla" w:cs="Sakkal Majalla"/>
          <w:sz w:val="28"/>
          <w:szCs w:val="28"/>
          <w:rtl/>
        </w:rPr>
        <w:t xml:space="preserve">و هذا ما يخلق الاحترام الطوعي عند الجيش تجاه السلطة المدنية و يؤسس لبناء علاقات مدنية عسكرية بشكل متطور .      </w:t>
      </w:r>
    </w:p>
    <w:p w:rsidR="00442CAB" w:rsidRPr="00535C86" w:rsidRDefault="00FC7E0B" w:rsidP="00B61A5E">
      <w:pPr>
        <w:jc w:val="both"/>
        <w:rPr>
          <w:rFonts w:ascii="Sakkal Majalla" w:hAnsi="Sakkal Majalla" w:cs="Sakkal Majalla"/>
          <w:sz w:val="28"/>
          <w:szCs w:val="28"/>
          <w:rtl/>
        </w:rPr>
      </w:pPr>
      <w:r w:rsidRPr="00535C86">
        <w:rPr>
          <w:rFonts w:ascii="Sakkal Majalla" w:hAnsi="Sakkal Majalla" w:cs="Sakkal Majalla"/>
          <w:sz w:val="28"/>
          <w:szCs w:val="28"/>
          <w:rtl/>
        </w:rPr>
        <w:t xml:space="preserve">و لابد من الاشارة إلى أن  تدخّل الجيش في الشأن الداخلي للبلاد يمكن </w:t>
      </w:r>
      <w:r w:rsidR="00442CAB" w:rsidRPr="00535C86">
        <w:rPr>
          <w:rFonts w:ascii="Sakkal Majalla" w:hAnsi="Sakkal Majalla" w:cs="Sakkal Majalla"/>
          <w:sz w:val="28"/>
          <w:szCs w:val="28"/>
          <w:rtl/>
        </w:rPr>
        <w:t xml:space="preserve">أن </w:t>
      </w:r>
      <w:r w:rsidRPr="00535C86">
        <w:rPr>
          <w:rFonts w:ascii="Sakkal Majalla" w:hAnsi="Sakkal Majalla" w:cs="Sakkal Majalla"/>
          <w:sz w:val="28"/>
          <w:szCs w:val="28"/>
          <w:rtl/>
        </w:rPr>
        <w:t>يأخذ</w:t>
      </w:r>
      <w:r w:rsidR="00442CAB" w:rsidRPr="00535C86">
        <w:rPr>
          <w:rFonts w:ascii="Sakkal Majalla" w:hAnsi="Sakkal Majalla" w:cs="Sakkal Majalla"/>
          <w:sz w:val="28"/>
          <w:szCs w:val="28"/>
          <w:rtl/>
        </w:rPr>
        <w:t xml:space="preserve"> </w:t>
      </w:r>
      <w:r w:rsidRPr="00535C86">
        <w:rPr>
          <w:rFonts w:ascii="Sakkal Majalla" w:hAnsi="Sakkal Majalla" w:cs="Sakkal Majalla"/>
          <w:sz w:val="28"/>
          <w:szCs w:val="28"/>
          <w:rtl/>
        </w:rPr>
        <w:t xml:space="preserve">صوراً </w:t>
      </w:r>
      <w:r w:rsidR="00442CAB" w:rsidRPr="00535C86">
        <w:rPr>
          <w:rFonts w:ascii="Sakkal Majalla" w:hAnsi="Sakkal Majalla" w:cs="Sakkal Majalla"/>
          <w:sz w:val="28"/>
          <w:szCs w:val="28"/>
          <w:rtl/>
        </w:rPr>
        <w:t xml:space="preserve">عدة من ذلك مثلا حالة الطوارئ و تشكيل المحاكم الاستثنائية لمحاكمة المدنيين أو المشاركة في الانتخابات أو التنظيمات الحزبية أو تولي الوزارات أو التدخل في عملها </w:t>
      </w:r>
      <w:r w:rsidR="00B61A5E" w:rsidRPr="00535C86">
        <w:rPr>
          <w:rFonts w:ascii="Sakkal Majalla" w:hAnsi="Sakkal Majalla" w:cs="Sakkal Majalla"/>
          <w:sz w:val="28"/>
          <w:szCs w:val="28"/>
          <w:rtl/>
        </w:rPr>
        <w:t>و غيرها من الاجراءات التسلّطية</w:t>
      </w:r>
      <w:r w:rsidR="00442CAB" w:rsidRPr="00535C86">
        <w:rPr>
          <w:rFonts w:ascii="Sakkal Majalla" w:hAnsi="Sakkal Majalla" w:cs="Sakkal Majalla"/>
          <w:sz w:val="28"/>
          <w:szCs w:val="28"/>
          <w:rtl/>
        </w:rPr>
        <w:t xml:space="preserve">.   </w:t>
      </w:r>
    </w:p>
    <w:p w:rsidR="00442CAB" w:rsidRPr="00535C86" w:rsidRDefault="00442CAB" w:rsidP="00F56592">
      <w:pPr>
        <w:pStyle w:val="3"/>
        <w:rPr>
          <w:rFonts w:ascii="Sakkal Majalla" w:hAnsi="Sakkal Majalla" w:cs="Sakkal Majalla"/>
          <w:rtl/>
        </w:rPr>
      </w:pPr>
      <w:r w:rsidRPr="00535C86">
        <w:rPr>
          <w:rFonts w:ascii="Sakkal Majalla" w:hAnsi="Sakkal Majalla" w:cs="Sakkal Majalla"/>
          <w:rtl/>
        </w:rPr>
        <w:t>ثانياً – عدم تحول الجيش إلى أداة قمعية في يد النظام :</w:t>
      </w:r>
    </w:p>
    <w:p w:rsidR="008E1357" w:rsidRPr="00535C86" w:rsidRDefault="00442CAB" w:rsidP="00FC7E0B">
      <w:pPr>
        <w:jc w:val="both"/>
        <w:rPr>
          <w:rFonts w:ascii="Sakkal Majalla" w:hAnsi="Sakkal Majalla" w:cs="Sakkal Majalla"/>
          <w:sz w:val="28"/>
          <w:szCs w:val="28"/>
          <w:rtl/>
        </w:rPr>
      </w:pPr>
      <w:r w:rsidRPr="00535C86">
        <w:rPr>
          <w:rFonts w:ascii="Sakkal Majalla" w:hAnsi="Sakkal Majalla" w:cs="Sakkal Majalla"/>
          <w:sz w:val="28"/>
          <w:szCs w:val="28"/>
          <w:rtl/>
        </w:rPr>
        <w:t xml:space="preserve">إن استقلالية الجيش و مهنيته العسكرية </w:t>
      </w:r>
      <w:r w:rsidR="00FC7E0B" w:rsidRPr="00535C86">
        <w:rPr>
          <w:rFonts w:ascii="Sakkal Majalla" w:hAnsi="Sakkal Majalla" w:cs="Sakkal Majalla"/>
          <w:sz w:val="28"/>
          <w:szCs w:val="28"/>
          <w:rtl/>
        </w:rPr>
        <w:t>تستوجب</w:t>
      </w:r>
      <w:r w:rsidRPr="00535C86">
        <w:rPr>
          <w:rFonts w:ascii="Sakkal Majalla" w:hAnsi="Sakkal Majalla" w:cs="Sakkal Majalla"/>
          <w:sz w:val="28"/>
          <w:szCs w:val="28"/>
          <w:rtl/>
        </w:rPr>
        <w:t xml:space="preserve"> ألا يكون مجرد أداة في يد النظام السياسي يستخدمه في تحقيق مصالحه </w:t>
      </w:r>
      <w:r w:rsidR="00A33360" w:rsidRPr="00535C86">
        <w:rPr>
          <w:rFonts w:ascii="Sakkal Majalla" w:hAnsi="Sakkal Majalla" w:cs="Sakkal Majalla"/>
          <w:sz w:val="28"/>
          <w:szCs w:val="28"/>
          <w:rtl/>
        </w:rPr>
        <w:t>, حيث تعمل الأنظمة الديكتاتورية ذات الحزب الواحد على تسييس الجيش من خلال دمجه في خدمة ذلك الحزب كما كان الحال عليه لدى الأنظمة</w:t>
      </w:r>
      <w:r w:rsidR="00CD06B1" w:rsidRPr="00535C86">
        <w:rPr>
          <w:rFonts w:ascii="Sakkal Majalla" w:hAnsi="Sakkal Majalla" w:cs="Sakkal Majalla"/>
          <w:sz w:val="28"/>
          <w:szCs w:val="28"/>
          <w:rtl/>
        </w:rPr>
        <w:t xml:space="preserve"> الشيوعية حيث كان المفوضون الحزبيون وسيلة </w:t>
      </w:r>
      <w:r w:rsidR="00FC7E0B" w:rsidRPr="00535C86">
        <w:rPr>
          <w:rFonts w:ascii="Sakkal Majalla" w:hAnsi="Sakkal Majalla" w:cs="Sakkal Majalla"/>
          <w:sz w:val="28"/>
          <w:szCs w:val="28"/>
          <w:rtl/>
        </w:rPr>
        <w:t>لأ</w:t>
      </w:r>
      <w:r w:rsidR="00CD06B1" w:rsidRPr="00535C86">
        <w:rPr>
          <w:rFonts w:ascii="Sakkal Majalla" w:hAnsi="Sakkal Majalla" w:cs="Sakkal Majalla"/>
          <w:sz w:val="28"/>
          <w:szCs w:val="28"/>
          <w:rtl/>
        </w:rPr>
        <w:t xml:space="preserve">دلجة الجيش من وحداته الدنيا حتى قيادته العليا من خلال نظام القوميسار الحزبي السوفييتي </w:t>
      </w:r>
      <w:r w:rsidR="00CD06B1" w:rsidRPr="00535C86">
        <w:rPr>
          <w:rFonts w:ascii="Sakkal Majalla" w:hAnsi="Sakkal Majalla" w:cs="Sakkal Majalla"/>
          <w:sz w:val="28"/>
          <w:szCs w:val="28"/>
          <w:rtl/>
        </w:rPr>
        <w:lastRenderedPageBreak/>
        <w:t>لضمان التزامه العقدي</w:t>
      </w:r>
      <w:r w:rsidR="00CD06B1" w:rsidRPr="00535C86">
        <w:rPr>
          <w:rFonts w:ascii="Sakkal Majalla" w:hAnsi="Sakkal Majalla" w:cs="Sakkal Majalla"/>
          <w:sz w:val="28"/>
          <w:szCs w:val="28"/>
          <w:vertAlign w:val="superscript"/>
          <w:rtl/>
        </w:rPr>
        <w:t>(</w:t>
      </w:r>
      <w:r w:rsidR="00CD06B1" w:rsidRPr="00535C86">
        <w:rPr>
          <w:rStyle w:val="a5"/>
          <w:rFonts w:ascii="Sakkal Majalla" w:hAnsi="Sakkal Majalla" w:cs="Sakkal Majalla"/>
          <w:sz w:val="28"/>
          <w:szCs w:val="28"/>
          <w:rtl/>
        </w:rPr>
        <w:footnoteReference w:id="28"/>
      </w:r>
      <w:r w:rsidR="00CD06B1" w:rsidRPr="00535C86">
        <w:rPr>
          <w:rFonts w:ascii="Sakkal Majalla" w:hAnsi="Sakkal Majalla" w:cs="Sakkal Majalla"/>
          <w:sz w:val="28"/>
          <w:szCs w:val="28"/>
          <w:vertAlign w:val="superscript"/>
          <w:rtl/>
        </w:rPr>
        <w:t xml:space="preserve">) </w:t>
      </w:r>
      <w:r w:rsidR="00CD06B1" w:rsidRPr="00535C86">
        <w:rPr>
          <w:rFonts w:ascii="Sakkal Majalla" w:hAnsi="Sakkal Majalla" w:cs="Sakkal Majalla"/>
          <w:sz w:val="28"/>
          <w:szCs w:val="28"/>
          <w:rtl/>
        </w:rPr>
        <w:t xml:space="preserve">و </w:t>
      </w:r>
      <w:r w:rsidR="008E1357" w:rsidRPr="00535C86">
        <w:rPr>
          <w:rFonts w:ascii="Sakkal Majalla" w:hAnsi="Sakkal Majalla" w:cs="Sakkal Majalla"/>
          <w:sz w:val="28"/>
          <w:szCs w:val="28"/>
          <w:rtl/>
        </w:rPr>
        <w:t xml:space="preserve">هو الحال ذاته </w:t>
      </w:r>
      <w:r w:rsidR="00CD06B1" w:rsidRPr="00535C86">
        <w:rPr>
          <w:rFonts w:ascii="Sakkal Majalla" w:hAnsi="Sakkal Majalla" w:cs="Sakkal Majalla"/>
          <w:sz w:val="28"/>
          <w:szCs w:val="28"/>
          <w:rtl/>
        </w:rPr>
        <w:t xml:space="preserve">في </w:t>
      </w:r>
      <w:r w:rsidR="00B61A5E" w:rsidRPr="00535C86">
        <w:rPr>
          <w:rFonts w:ascii="Sakkal Majalla" w:hAnsi="Sakkal Majalla" w:cs="Sakkal Majalla"/>
          <w:sz w:val="28"/>
          <w:szCs w:val="28"/>
          <w:rtl/>
        </w:rPr>
        <w:t xml:space="preserve">دول </w:t>
      </w:r>
      <w:r w:rsidR="00CD06B1" w:rsidRPr="00535C86">
        <w:rPr>
          <w:rFonts w:ascii="Sakkal Majalla" w:hAnsi="Sakkal Majalla" w:cs="Sakkal Majalla"/>
          <w:sz w:val="28"/>
          <w:szCs w:val="28"/>
          <w:rtl/>
        </w:rPr>
        <w:t xml:space="preserve">أوربا الشرقية خلال فترة الهيمنة السوفيتية الممتدة من الخمسينات وحتى بداية التسعينات </w:t>
      </w:r>
      <w:r w:rsidR="008E1357" w:rsidRPr="00535C86">
        <w:rPr>
          <w:rFonts w:ascii="Sakkal Majalla" w:hAnsi="Sakkal Majalla" w:cs="Sakkal Majalla"/>
          <w:sz w:val="28"/>
          <w:szCs w:val="28"/>
          <w:rtl/>
        </w:rPr>
        <w:t xml:space="preserve">حيث </w:t>
      </w:r>
      <w:r w:rsidR="00CD06B1" w:rsidRPr="00535C86">
        <w:rPr>
          <w:rFonts w:ascii="Sakkal Majalla" w:hAnsi="Sakkal Majalla" w:cs="Sakkal Majalla"/>
          <w:sz w:val="28"/>
          <w:szCs w:val="28"/>
          <w:rtl/>
        </w:rPr>
        <w:t>كانت جيوش تلك البلدان أدوات لخدمة الأنظمة الشيوعية لا المصالح الوطنية</w:t>
      </w:r>
      <w:r w:rsidR="00CD06B1" w:rsidRPr="00535C86">
        <w:rPr>
          <w:rFonts w:ascii="Sakkal Majalla" w:hAnsi="Sakkal Majalla" w:cs="Sakkal Majalla"/>
          <w:sz w:val="28"/>
          <w:szCs w:val="28"/>
          <w:vertAlign w:val="superscript"/>
          <w:rtl/>
        </w:rPr>
        <w:t>(</w:t>
      </w:r>
      <w:r w:rsidR="00CD06B1" w:rsidRPr="00535C86">
        <w:rPr>
          <w:rStyle w:val="a5"/>
          <w:rFonts w:ascii="Sakkal Majalla" w:hAnsi="Sakkal Majalla" w:cs="Sakkal Majalla"/>
          <w:sz w:val="28"/>
          <w:szCs w:val="28"/>
          <w:rtl/>
        </w:rPr>
        <w:footnoteReference w:id="29"/>
      </w:r>
      <w:r w:rsidR="00CD06B1" w:rsidRPr="00535C86">
        <w:rPr>
          <w:rFonts w:ascii="Sakkal Majalla" w:hAnsi="Sakkal Majalla" w:cs="Sakkal Majalla"/>
          <w:sz w:val="28"/>
          <w:szCs w:val="28"/>
          <w:vertAlign w:val="superscript"/>
          <w:rtl/>
        </w:rPr>
        <w:t>)</w:t>
      </w:r>
      <w:r w:rsidR="00CD06B1" w:rsidRPr="00535C86">
        <w:rPr>
          <w:rFonts w:ascii="Sakkal Majalla" w:hAnsi="Sakkal Majalla" w:cs="Sakkal Majalla"/>
          <w:sz w:val="28"/>
          <w:szCs w:val="28"/>
          <w:rtl/>
        </w:rPr>
        <w:t>.</w:t>
      </w:r>
    </w:p>
    <w:p w:rsidR="008E1357" w:rsidRPr="00535C86" w:rsidRDefault="00CD06B1" w:rsidP="00B61A5E">
      <w:pPr>
        <w:jc w:val="both"/>
        <w:rPr>
          <w:rFonts w:ascii="Sakkal Majalla" w:hAnsi="Sakkal Majalla" w:cs="Sakkal Majalla"/>
          <w:sz w:val="28"/>
          <w:szCs w:val="28"/>
          <w:rtl/>
        </w:rPr>
      </w:pPr>
      <w:r w:rsidRPr="00535C86">
        <w:rPr>
          <w:rFonts w:ascii="Sakkal Majalla" w:hAnsi="Sakkal Majalla" w:cs="Sakkal Majalla"/>
          <w:sz w:val="28"/>
          <w:szCs w:val="28"/>
          <w:rtl/>
        </w:rPr>
        <w:t xml:space="preserve">كذلك عندما </w:t>
      </w:r>
      <w:r w:rsidR="00442CAB" w:rsidRPr="00535C86">
        <w:rPr>
          <w:rFonts w:ascii="Sakkal Majalla" w:hAnsi="Sakkal Majalla" w:cs="Sakkal Majalla"/>
          <w:sz w:val="28"/>
          <w:szCs w:val="28"/>
          <w:rtl/>
        </w:rPr>
        <w:t>تجتمع قيادة السلطة المدنية و العسكرية في يد شخص واحد</w:t>
      </w:r>
      <w:r w:rsidR="00FC7E0B" w:rsidRPr="00535C86">
        <w:rPr>
          <w:rFonts w:ascii="Sakkal Majalla" w:hAnsi="Sakkal Majalla" w:cs="Sakkal Majalla"/>
          <w:sz w:val="28"/>
          <w:szCs w:val="28"/>
          <w:rtl/>
        </w:rPr>
        <w:t xml:space="preserve"> فإنه سيجعل من الجيش أداة لحماية أركان </w:t>
      </w:r>
      <w:r w:rsidR="00B61A5E" w:rsidRPr="00535C86">
        <w:rPr>
          <w:rFonts w:ascii="Sakkal Majalla" w:hAnsi="Sakkal Majalla" w:cs="Sakkal Majalla"/>
          <w:sz w:val="28"/>
          <w:szCs w:val="28"/>
          <w:rtl/>
        </w:rPr>
        <w:t>نظامه</w:t>
      </w:r>
      <w:r w:rsidR="00FC7E0B" w:rsidRPr="00535C86">
        <w:rPr>
          <w:rFonts w:ascii="Sakkal Majalla" w:hAnsi="Sakkal Majalla" w:cs="Sakkal Majalla"/>
          <w:sz w:val="28"/>
          <w:szCs w:val="28"/>
          <w:rtl/>
        </w:rPr>
        <w:t xml:space="preserve"> و قمع كل من يعارضه</w:t>
      </w:r>
      <w:r w:rsidRPr="00535C86">
        <w:rPr>
          <w:rFonts w:ascii="Sakkal Majalla" w:hAnsi="Sakkal Majalla" w:cs="Sakkal Majalla"/>
          <w:sz w:val="28"/>
          <w:szCs w:val="28"/>
          <w:rtl/>
        </w:rPr>
        <w:t xml:space="preserve"> كما كان عليه الحال في ظل حكم شاه ايران محمد رضا بهلوي و الذي استطاع أن يفرض سيطرته المطلقة على القوات المسلحة حتى أنه وصف نفسه بأنه الجيش</w:t>
      </w:r>
      <w:r w:rsidRPr="00535C86">
        <w:rPr>
          <w:rFonts w:ascii="Sakkal Majalla" w:hAnsi="Sakkal Majalla" w:cs="Sakkal Majalla"/>
          <w:sz w:val="28"/>
          <w:szCs w:val="28"/>
          <w:vertAlign w:val="superscript"/>
          <w:rtl/>
        </w:rPr>
        <w:t>(</w:t>
      </w:r>
      <w:r w:rsidRPr="00535C86">
        <w:rPr>
          <w:rStyle w:val="a5"/>
          <w:rFonts w:ascii="Sakkal Majalla" w:hAnsi="Sakkal Majalla" w:cs="Sakkal Majalla"/>
          <w:sz w:val="28"/>
          <w:szCs w:val="28"/>
          <w:rtl/>
        </w:rPr>
        <w:footnoteReference w:id="30"/>
      </w:r>
      <w:r w:rsidRPr="00535C86">
        <w:rPr>
          <w:rFonts w:ascii="Sakkal Majalla" w:hAnsi="Sakkal Majalla" w:cs="Sakkal Majalla"/>
          <w:sz w:val="28"/>
          <w:szCs w:val="28"/>
          <w:vertAlign w:val="superscript"/>
          <w:rtl/>
        </w:rPr>
        <w:t>)</w:t>
      </w:r>
      <w:r w:rsidR="00442CAB" w:rsidRPr="00535C86">
        <w:rPr>
          <w:rFonts w:ascii="Sakkal Majalla" w:hAnsi="Sakkal Majalla" w:cs="Sakkal Majalla"/>
          <w:sz w:val="28"/>
          <w:szCs w:val="28"/>
          <w:rtl/>
        </w:rPr>
        <w:t xml:space="preserve"> </w:t>
      </w:r>
      <w:r w:rsidR="008E1357" w:rsidRPr="00535C86">
        <w:rPr>
          <w:rFonts w:ascii="Sakkal Majalla" w:hAnsi="Sakkal Majalla" w:cs="Sakkal Majalla"/>
          <w:sz w:val="28"/>
          <w:szCs w:val="28"/>
          <w:rtl/>
        </w:rPr>
        <w:t>.</w:t>
      </w:r>
    </w:p>
    <w:p w:rsidR="00442CAB" w:rsidRPr="00535C86" w:rsidRDefault="00442CAB" w:rsidP="008E1357">
      <w:pPr>
        <w:jc w:val="both"/>
        <w:rPr>
          <w:rFonts w:ascii="Sakkal Majalla" w:hAnsi="Sakkal Majalla" w:cs="Sakkal Majalla"/>
          <w:sz w:val="28"/>
          <w:szCs w:val="28"/>
        </w:rPr>
      </w:pPr>
      <w:r w:rsidRPr="00535C86">
        <w:rPr>
          <w:rFonts w:ascii="Sakkal Majalla" w:hAnsi="Sakkal Majalla" w:cs="Sakkal Majalla"/>
          <w:sz w:val="28"/>
          <w:szCs w:val="28"/>
          <w:rtl/>
        </w:rPr>
        <w:t xml:space="preserve">أو تكون القيادة العسكرية في وحدات الجيش تحت سيطرة أفراد الحاشية الضيقة للنظام و الذي يجد في ذلك فرصة لتطويع الجيش لحماية نظامه ,. </w:t>
      </w:r>
      <w:r w:rsidR="008E1357" w:rsidRPr="00535C86">
        <w:rPr>
          <w:rFonts w:ascii="Sakkal Majalla" w:hAnsi="Sakkal Majalla" w:cs="Sakkal Majalla"/>
          <w:sz w:val="28"/>
          <w:szCs w:val="28"/>
          <w:rtl/>
        </w:rPr>
        <w:t>كما كان عليه الحال</w:t>
      </w:r>
      <w:r w:rsidRPr="00535C86">
        <w:rPr>
          <w:rFonts w:ascii="Sakkal Majalla" w:hAnsi="Sakkal Majalla" w:cs="Sakkal Majalla"/>
          <w:sz w:val="28"/>
          <w:szCs w:val="28"/>
          <w:rtl/>
        </w:rPr>
        <w:t xml:space="preserve"> في ليبيا </w:t>
      </w:r>
      <w:r w:rsidR="008E1357" w:rsidRPr="00535C86">
        <w:rPr>
          <w:rFonts w:ascii="Sakkal Majalla" w:hAnsi="Sakkal Majalla" w:cs="Sakkal Majalla"/>
          <w:sz w:val="28"/>
          <w:szCs w:val="28"/>
          <w:rtl/>
        </w:rPr>
        <w:t>حيث</w:t>
      </w:r>
      <w:r w:rsidRPr="00535C86">
        <w:rPr>
          <w:rFonts w:ascii="Sakkal Majalla" w:hAnsi="Sakkal Majalla" w:cs="Sakkal Majalla"/>
          <w:sz w:val="28"/>
          <w:szCs w:val="28"/>
          <w:rtl/>
        </w:rPr>
        <w:t xml:space="preserve"> وحدات الجيش تحت سيطرة أبناء القذافي و أقربائه و هو ما جعل الجيش يستخدم كافة الأساليب الدموية لقمع الاحتجاجات الشعبية في البلاد عام 2011 .</w:t>
      </w:r>
    </w:p>
    <w:p w:rsidR="00B61A5E" w:rsidRPr="00535C86" w:rsidRDefault="00442CAB" w:rsidP="00920E86">
      <w:pPr>
        <w:jc w:val="both"/>
        <w:rPr>
          <w:rFonts w:ascii="Sakkal Majalla" w:hAnsi="Sakkal Majalla" w:cs="Sakkal Majalla"/>
          <w:sz w:val="28"/>
          <w:szCs w:val="28"/>
          <w:rtl/>
        </w:rPr>
      </w:pPr>
      <w:r w:rsidRPr="00535C86">
        <w:rPr>
          <w:rFonts w:ascii="Sakkal Majalla" w:hAnsi="Sakkal Majalla" w:cs="Sakkal Majalla"/>
          <w:sz w:val="28"/>
          <w:szCs w:val="28"/>
          <w:rtl/>
        </w:rPr>
        <w:t>إن التداخل المصلحي بين السلطة السياسية و العسكرية قد يدفع الجنرالات إلى التنازل عن قدر من المهنية و التخلي عن أدوراهم العسكرية من أجل تحقيق مكاسب سياسية و تولي مناصب حزبية, في الصين سيطر الحزب الشيوعي على الجيش حيث كان معظم القادة</w:t>
      </w:r>
      <w:r w:rsidR="00920E86" w:rsidRPr="00535C86">
        <w:rPr>
          <w:rFonts w:ascii="Sakkal Majalla" w:hAnsi="Sakkal Majalla" w:cs="Sakkal Majalla"/>
          <w:sz w:val="28"/>
          <w:szCs w:val="28"/>
          <w:rtl/>
        </w:rPr>
        <w:t xml:space="preserve"> العسكريين ممن انضموا إلى الحزب, و</w:t>
      </w:r>
      <w:r w:rsidRPr="00535C86">
        <w:rPr>
          <w:rFonts w:ascii="Sakkal Majalla" w:hAnsi="Sakkal Majalla" w:cs="Sakkal Majalla"/>
          <w:sz w:val="28"/>
          <w:szCs w:val="28"/>
          <w:rtl/>
        </w:rPr>
        <w:t>قد كان ذلك عاملاً هاماً في قيام الجيش بالقمع الدموي للاحتجاجات الطلابية التي اندلعت في البلاد عام 1989</w:t>
      </w:r>
      <w:r w:rsidRPr="00535C86">
        <w:rPr>
          <w:rFonts w:ascii="Sakkal Majalla" w:hAnsi="Sakkal Majalla" w:cs="Sakkal Majalla"/>
          <w:sz w:val="28"/>
          <w:szCs w:val="28"/>
          <w:vertAlign w:val="superscript"/>
          <w:rtl/>
        </w:rPr>
        <w:t>(</w:t>
      </w:r>
      <w:r w:rsidRPr="00535C86">
        <w:rPr>
          <w:rStyle w:val="a5"/>
          <w:rFonts w:ascii="Sakkal Majalla" w:hAnsi="Sakkal Majalla" w:cs="Sakkal Majalla"/>
          <w:sz w:val="28"/>
          <w:szCs w:val="28"/>
          <w:rtl/>
        </w:rPr>
        <w:footnoteReference w:id="31"/>
      </w:r>
      <w:r w:rsidRPr="00535C86">
        <w:rPr>
          <w:rFonts w:ascii="Sakkal Majalla" w:hAnsi="Sakkal Majalla" w:cs="Sakkal Majalla"/>
          <w:sz w:val="28"/>
          <w:szCs w:val="28"/>
          <w:vertAlign w:val="superscript"/>
          <w:rtl/>
        </w:rPr>
        <w:t>)</w:t>
      </w:r>
      <w:r w:rsidRPr="00535C86">
        <w:rPr>
          <w:rFonts w:ascii="Sakkal Majalla" w:hAnsi="Sakkal Majalla" w:cs="Sakkal Majalla"/>
          <w:sz w:val="28"/>
          <w:szCs w:val="28"/>
          <w:rtl/>
        </w:rPr>
        <w:t xml:space="preserve">. </w:t>
      </w:r>
    </w:p>
    <w:p w:rsidR="00442CAB" w:rsidRPr="00535C86" w:rsidRDefault="00442CAB" w:rsidP="00920E86">
      <w:pPr>
        <w:jc w:val="both"/>
        <w:rPr>
          <w:rFonts w:ascii="Sakkal Majalla" w:hAnsi="Sakkal Majalla" w:cs="Sakkal Majalla"/>
          <w:sz w:val="28"/>
          <w:szCs w:val="28"/>
          <w:rtl/>
        </w:rPr>
      </w:pPr>
      <w:r w:rsidRPr="00535C86">
        <w:rPr>
          <w:rFonts w:ascii="Sakkal Majalla" w:hAnsi="Sakkal Majalla" w:cs="Sakkal Majalla"/>
          <w:sz w:val="28"/>
          <w:szCs w:val="28"/>
          <w:rtl/>
        </w:rPr>
        <w:t xml:space="preserve">تعتمد أنظمة الحكم في الدول النامية على الجيوش من أجل استمرارية بقاءها في الحكم مثلما هو الحال في دول افريقيا و هو ما أبعدها عن الشعب بعد أن تحوّلت إلى أداة للبطش في يد النظام الحاكم </w:t>
      </w:r>
      <w:r w:rsidRPr="00535C86">
        <w:rPr>
          <w:rFonts w:ascii="Sakkal Majalla" w:hAnsi="Sakkal Majalla" w:cs="Sakkal Majalla"/>
          <w:sz w:val="28"/>
          <w:szCs w:val="28"/>
          <w:vertAlign w:val="superscript"/>
          <w:rtl/>
        </w:rPr>
        <w:t>(</w:t>
      </w:r>
      <w:r w:rsidRPr="00535C86">
        <w:rPr>
          <w:rStyle w:val="a5"/>
          <w:rFonts w:ascii="Sakkal Majalla" w:hAnsi="Sakkal Majalla" w:cs="Sakkal Majalla"/>
          <w:sz w:val="28"/>
          <w:szCs w:val="28"/>
          <w:rtl/>
        </w:rPr>
        <w:footnoteReference w:id="32"/>
      </w:r>
      <w:r w:rsidRPr="00535C86">
        <w:rPr>
          <w:rFonts w:ascii="Sakkal Majalla" w:hAnsi="Sakkal Majalla" w:cs="Sakkal Majalla"/>
          <w:sz w:val="28"/>
          <w:szCs w:val="28"/>
          <w:vertAlign w:val="superscript"/>
          <w:rtl/>
        </w:rPr>
        <w:t>)</w:t>
      </w:r>
    </w:p>
    <w:p w:rsidR="00920E86" w:rsidRPr="00535C86" w:rsidRDefault="00442CAB" w:rsidP="00920E86">
      <w:pPr>
        <w:jc w:val="both"/>
        <w:rPr>
          <w:rFonts w:ascii="Sakkal Majalla" w:hAnsi="Sakkal Majalla" w:cs="Sakkal Majalla"/>
          <w:sz w:val="28"/>
          <w:szCs w:val="28"/>
          <w:rtl/>
        </w:rPr>
      </w:pPr>
      <w:r w:rsidRPr="00535C86">
        <w:rPr>
          <w:rFonts w:ascii="Sakkal Majalla" w:hAnsi="Sakkal Majalla" w:cs="Sakkal Majalla"/>
          <w:sz w:val="28"/>
          <w:szCs w:val="28"/>
          <w:rtl/>
        </w:rPr>
        <w:t xml:space="preserve">و كما </w:t>
      </w:r>
      <w:r w:rsidR="00470BDA" w:rsidRPr="00535C86">
        <w:rPr>
          <w:rFonts w:ascii="Sakkal Majalla" w:hAnsi="Sakkal Majalla" w:cs="Sakkal Majalla"/>
          <w:sz w:val="28"/>
          <w:szCs w:val="28"/>
          <w:rtl/>
        </w:rPr>
        <w:t>أن على الجيش</w:t>
      </w:r>
      <w:r w:rsidRPr="00535C86">
        <w:rPr>
          <w:rFonts w:ascii="Sakkal Majalla" w:hAnsi="Sakkal Majalla" w:cs="Sakkal Majalla"/>
          <w:sz w:val="28"/>
          <w:szCs w:val="28"/>
          <w:rtl/>
        </w:rPr>
        <w:t xml:space="preserve"> أن يعرف أدواره و مهامه  يجب كذلك أن تدرك السلطة السياسية </w:t>
      </w:r>
      <w:r w:rsidR="00920E86" w:rsidRPr="00535C86">
        <w:rPr>
          <w:rFonts w:ascii="Sakkal Majalla" w:hAnsi="Sakkal Majalla" w:cs="Sakkal Majalla"/>
          <w:sz w:val="28"/>
          <w:szCs w:val="28"/>
          <w:rtl/>
        </w:rPr>
        <w:t>مهام و أدوار الجيش</w:t>
      </w:r>
      <w:r w:rsidRPr="00535C86">
        <w:rPr>
          <w:rFonts w:ascii="Sakkal Majalla" w:hAnsi="Sakkal Majalla" w:cs="Sakkal Majalla"/>
          <w:sz w:val="28"/>
          <w:szCs w:val="28"/>
          <w:rtl/>
        </w:rPr>
        <w:t xml:space="preserve"> فلا تسمح لنفسها </w:t>
      </w:r>
      <w:r w:rsidR="00920E86" w:rsidRPr="00535C86">
        <w:rPr>
          <w:rFonts w:ascii="Sakkal Majalla" w:hAnsi="Sakkal Majalla" w:cs="Sakkal Majalla"/>
          <w:sz w:val="28"/>
          <w:szCs w:val="28"/>
          <w:rtl/>
        </w:rPr>
        <w:t>باتخاذ الجيش كأداة</w:t>
      </w:r>
      <w:r w:rsidRPr="00535C86">
        <w:rPr>
          <w:rFonts w:ascii="Sakkal Majalla" w:hAnsi="Sakkal Majalla" w:cs="Sakkal Majalla"/>
          <w:sz w:val="28"/>
          <w:szCs w:val="28"/>
          <w:rtl/>
        </w:rPr>
        <w:t xml:space="preserve"> </w:t>
      </w:r>
      <w:r w:rsidR="00920E86" w:rsidRPr="00535C86">
        <w:rPr>
          <w:rFonts w:ascii="Sakkal Majalla" w:hAnsi="Sakkal Majalla" w:cs="Sakkal Majalla"/>
          <w:sz w:val="28"/>
          <w:szCs w:val="28"/>
          <w:rtl/>
        </w:rPr>
        <w:t>ل</w:t>
      </w:r>
      <w:r w:rsidRPr="00535C86">
        <w:rPr>
          <w:rFonts w:ascii="Sakkal Majalla" w:hAnsi="Sakkal Majalla" w:cs="Sakkal Majalla"/>
          <w:sz w:val="28"/>
          <w:szCs w:val="28"/>
          <w:rtl/>
        </w:rPr>
        <w:t>خدمة مصالحها بل ينبغي أن تتحدد تلك السيطرة وفقا للدستور و التشريعات .</w:t>
      </w:r>
    </w:p>
    <w:p w:rsidR="00442CAB" w:rsidRPr="00535C86" w:rsidRDefault="00920E86" w:rsidP="00920E86">
      <w:pPr>
        <w:jc w:val="both"/>
        <w:rPr>
          <w:rFonts w:ascii="Sakkal Majalla" w:hAnsi="Sakkal Majalla" w:cs="Sakkal Majalla"/>
          <w:sz w:val="28"/>
          <w:szCs w:val="28"/>
          <w:rtl/>
        </w:rPr>
      </w:pPr>
      <w:r w:rsidRPr="00535C86">
        <w:rPr>
          <w:rFonts w:ascii="Sakkal Majalla" w:hAnsi="Sakkal Majalla" w:cs="Sakkal Majalla"/>
          <w:sz w:val="28"/>
          <w:szCs w:val="28"/>
          <w:rtl/>
        </w:rPr>
        <w:t>ومن هنا</w:t>
      </w:r>
      <w:r w:rsidR="00442CAB" w:rsidRPr="00535C86">
        <w:rPr>
          <w:rFonts w:ascii="Sakkal Majalla" w:hAnsi="Sakkal Majalla" w:cs="Sakkal Majalla"/>
          <w:sz w:val="28"/>
          <w:szCs w:val="28"/>
          <w:rtl/>
        </w:rPr>
        <w:t xml:space="preserve"> </w:t>
      </w:r>
      <w:r w:rsidRPr="00535C86">
        <w:rPr>
          <w:rFonts w:ascii="Sakkal Majalla" w:hAnsi="Sakkal Majalla" w:cs="Sakkal Majalla"/>
          <w:sz w:val="28"/>
          <w:szCs w:val="28"/>
          <w:rtl/>
        </w:rPr>
        <w:t>كان لابد أن</w:t>
      </w:r>
      <w:r w:rsidR="00442CAB" w:rsidRPr="00535C86">
        <w:rPr>
          <w:rFonts w:ascii="Sakkal Majalla" w:hAnsi="Sakkal Majalla" w:cs="Sakkal Majalla"/>
          <w:sz w:val="28"/>
          <w:szCs w:val="28"/>
          <w:rtl/>
        </w:rPr>
        <w:t xml:space="preserve"> ينشأ بين الجيش و الشعب و السلطة السياسية علاقة تكاملية تقوم على التعاون في كل ما يساهم بتحقيق الا</w:t>
      </w:r>
      <w:r w:rsidR="00117F41" w:rsidRPr="00535C86">
        <w:rPr>
          <w:rFonts w:ascii="Sakkal Majalla" w:hAnsi="Sakkal Majalla" w:cs="Sakkal Majalla"/>
          <w:sz w:val="28"/>
          <w:szCs w:val="28"/>
          <w:rtl/>
        </w:rPr>
        <w:t>ستقرار و التنمية في البلاد .</w:t>
      </w:r>
      <w:r w:rsidR="00442CAB" w:rsidRPr="00535C86">
        <w:rPr>
          <w:rFonts w:ascii="Sakkal Majalla" w:hAnsi="Sakkal Majalla" w:cs="Sakkal Majalla"/>
          <w:sz w:val="28"/>
          <w:szCs w:val="28"/>
          <w:rtl/>
        </w:rPr>
        <w:t xml:space="preserve"> وضمن هذه العلاقة كلما كانت المؤسسة العسكرية </w:t>
      </w:r>
      <w:r w:rsidR="00442CAB" w:rsidRPr="00535C86">
        <w:rPr>
          <w:rFonts w:ascii="Sakkal Majalla" w:hAnsi="Sakkal Majalla" w:cs="Sakkal Majalla"/>
          <w:sz w:val="28"/>
          <w:szCs w:val="28"/>
          <w:rtl/>
        </w:rPr>
        <w:lastRenderedPageBreak/>
        <w:t xml:space="preserve">بعيدة عن القضايا السياسية ,قريبة من المجتمع ضمن حدود معينة </w:t>
      </w:r>
      <w:r w:rsidRPr="00535C86">
        <w:rPr>
          <w:rFonts w:ascii="Sakkal Majalla" w:hAnsi="Sakkal Majalla" w:cs="Sakkal Majalla"/>
          <w:sz w:val="28"/>
          <w:szCs w:val="28"/>
          <w:rtl/>
        </w:rPr>
        <w:t>فإن ذلك س</w:t>
      </w:r>
      <w:r w:rsidR="00442CAB" w:rsidRPr="00535C86">
        <w:rPr>
          <w:rFonts w:ascii="Sakkal Majalla" w:hAnsi="Sakkal Majalla" w:cs="Sakkal Majalla"/>
          <w:sz w:val="28"/>
          <w:szCs w:val="28"/>
          <w:rtl/>
        </w:rPr>
        <w:t xml:space="preserve">يزيد من مكانتها و احترامها </w:t>
      </w:r>
      <w:r w:rsidRPr="00535C86">
        <w:rPr>
          <w:rFonts w:ascii="Sakkal Majalla" w:hAnsi="Sakkal Majalla" w:cs="Sakkal Majalla"/>
          <w:sz w:val="28"/>
          <w:szCs w:val="28"/>
          <w:rtl/>
        </w:rPr>
        <w:t>عند</w:t>
      </w:r>
      <w:r w:rsidR="00442CAB" w:rsidRPr="00535C86">
        <w:rPr>
          <w:rFonts w:ascii="Sakkal Majalla" w:hAnsi="Sakkal Majalla" w:cs="Sakkal Majalla"/>
          <w:sz w:val="28"/>
          <w:szCs w:val="28"/>
          <w:rtl/>
        </w:rPr>
        <w:t xml:space="preserve"> الشعب و </w:t>
      </w:r>
      <w:r w:rsidRPr="00535C86">
        <w:rPr>
          <w:rFonts w:ascii="Sakkal Majalla" w:hAnsi="Sakkal Majalla" w:cs="Sakkal Majalla"/>
          <w:sz w:val="28"/>
          <w:szCs w:val="28"/>
          <w:rtl/>
        </w:rPr>
        <w:t>يبرهن</w:t>
      </w:r>
      <w:r w:rsidR="00442CAB" w:rsidRPr="00535C86">
        <w:rPr>
          <w:rFonts w:ascii="Sakkal Majalla" w:hAnsi="Sakkal Majalla" w:cs="Sakkal Majalla"/>
          <w:sz w:val="28"/>
          <w:szCs w:val="28"/>
          <w:rtl/>
        </w:rPr>
        <w:t xml:space="preserve"> على </w:t>
      </w:r>
      <w:r w:rsidR="00117F41" w:rsidRPr="00535C86">
        <w:rPr>
          <w:rFonts w:ascii="Sakkal Majalla" w:hAnsi="Sakkal Majalla" w:cs="Sakkal Majalla"/>
          <w:sz w:val="28"/>
          <w:szCs w:val="28"/>
          <w:rtl/>
        </w:rPr>
        <w:t xml:space="preserve">ما تتمتع به من مهنية </w:t>
      </w:r>
      <w:r w:rsidR="00442CAB" w:rsidRPr="00535C86">
        <w:rPr>
          <w:rFonts w:ascii="Sakkal Majalla" w:hAnsi="Sakkal Majalla" w:cs="Sakkal Majalla"/>
          <w:sz w:val="28"/>
          <w:szCs w:val="28"/>
          <w:rtl/>
        </w:rPr>
        <w:t xml:space="preserve">. </w:t>
      </w:r>
    </w:p>
    <w:p w:rsidR="00442CAB" w:rsidRPr="00535C86" w:rsidRDefault="00BB0294" w:rsidP="00BB0294">
      <w:pPr>
        <w:pStyle w:val="1"/>
        <w:rPr>
          <w:rFonts w:ascii="Sakkal Majalla" w:hAnsi="Sakkal Majalla" w:cs="Sakkal Majalla"/>
          <w:rtl/>
        </w:rPr>
      </w:pPr>
      <w:r w:rsidRPr="00535C86">
        <w:rPr>
          <w:rFonts w:ascii="Sakkal Majalla" w:hAnsi="Sakkal Majalla" w:cs="Sakkal Majalla"/>
          <w:rtl/>
        </w:rPr>
        <w:t>الفصل الثاني</w:t>
      </w:r>
      <w:r w:rsidR="00442CAB" w:rsidRPr="00535C86">
        <w:rPr>
          <w:rFonts w:ascii="Sakkal Majalla" w:hAnsi="Sakkal Majalla" w:cs="Sakkal Majalla"/>
          <w:rtl/>
        </w:rPr>
        <w:t xml:space="preserve"> : موقف الجيش من النزاع الدائر في البلاد :</w:t>
      </w:r>
    </w:p>
    <w:p w:rsidR="00E551EB" w:rsidRPr="00535C86" w:rsidRDefault="00E551EB" w:rsidP="00262E1F">
      <w:pPr>
        <w:jc w:val="both"/>
        <w:rPr>
          <w:rFonts w:ascii="Sakkal Majalla" w:hAnsi="Sakkal Majalla" w:cs="Sakkal Majalla"/>
          <w:sz w:val="28"/>
          <w:szCs w:val="28"/>
          <w:rtl/>
        </w:rPr>
      </w:pPr>
      <w:r w:rsidRPr="00535C86">
        <w:rPr>
          <w:rFonts w:ascii="Sakkal Majalla" w:eastAsia="Arial Unicode MS" w:hAnsi="Sakkal Majalla" w:cs="Sakkal Majalla"/>
          <w:sz w:val="28"/>
          <w:szCs w:val="28"/>
          <w:rtl/>
        </w:rPr>
        <w:t>تتحدد قيم مؤسسة الجيش في بلد ما استنادا الى الموقف الذي يتخذه عند حصول اضطرابات داخلية , هل التزم بالحدود المرسومة له أم هل اتبع مصالحه</w:t>
      </w:r>
    </w:p>
    <w:p w:rsidR="003A696A" w:rsidRPr="00535C86" w:rsidRDefault="003A696A" w:rsidP="003A696A">
      <w:pPr>
        <w:pStyle w:val="2"/>
        <w:rPr>
          <w:rFonts w:ascii="Sakkal Majalla" w:hAnsi="Sakkal Majalla" w:cs="Sakkal Majalla"/>
          <w:rtl/>
        </w:rPr>
      </w:pPr>
      <w:r w:rsidRPr="00535C86">
        <w:rPr>
          <w:rFonts w:ascii="Sakkal Majalla" w:hAnsi="Sakkal Majalla" w:cs="Sakkal Majalla"/>
          <w:rtl/>
        </w:rPr>
        <w:t>المبحث الأول: العوامل التي تؤثر في موقف الجيش من النزاع الدائر في البلاد :</w:t>
      </w:r>
    </w:p>
    <w:p w:rsidR="00673E24" w:rsidRPr="00535C86" w:rsidRDefault="00E551EB" w:rsidP="00E551EB">
      <w:pPr>
        <w:jc w:val="both"/>
        <w:rPr>
          <w:rFonts w:ascii="Sakkal Majalla" w:hAnsi="Sakkal Majalla" w:cs="Sakkal Majalla"/>
          <w:sz w:val="28"/>
          <w:szCs w:val="28"/>
        </w:rPr>
      </w:pPr>
      <w:r w:rsidRPr="00535C86">
        <w:rPr>
          <w:rFonts w:ascii="Sakkal Majalla" w:hAnsi="Sakkal Majalla" w:cs="Sakkal Majalla"/>
          <w:sz w:val="28"/>
          <w:szCs w:val="28"/>
          <w:rtl/>
        </w:rPr>
        <w:t xml:space="preserve">هناك مجموعة من العوامل و المتغيرات التي يمكن أن تؤثر في تحديد موقف الجيش من النزاع الدائر في البلاد فتدفعه إما إلى اتخاذ موقف محايد أو الوقوف إلى جانب النظام أو إلى جانب الشعب في مطالبه المشروع.   و من أجل توقّع الدور الذي سيلعبه الجيش في حال حصول أي نزاع في البلاد لابد من معرفة مجموعة من العوامل </w:t>
      </w:r>
      <w:r w:rsidR="00673E24" w:rsidRPr="00535C86">
        <w:rPr>
          <w:rFonts w:ascii="Sakkal Majalla" w:hAnsi="Sakkal Majalla" w:cs="Sakkal Majalla"/>
          <w:sz w:val="28"/>
          <w:szCs w:val="28"/>
          <w:rtl/>
        </w:rPr>
        <w:t>هي :</w:t>
      </w:r>
    </w:p>
    <w:p w:rsidR="00442CAB" w:rsidRPr="00535C86" w:rsidRDefault="00442CAB" w:rsidP="00713887">
      <w:pPr>
        <w:pStyle w:val="a3"/>
        <w:numPr>
          <w:ilvl w:val="0"/>
          <w:numId w:val="6"/>
        </w:numPr>
        <w:jc w:val="both"/>
        <w:rPr>
          <w:rFonts w:ascii="Sakkal Majalla" w:hAnsi="Sakkal Majalla" w:cs="Sakkal Majalla"/>
          <w:sz w:val="28"/>
          <w:szCs w:val="28"/>
        </w:rPr>
      </w:pPr>
      <w:r w:rsidRPr="00535C86">
        <w:rPr>
          <w:rFonts w:ascii="Sakkal Majalla" w:hAnsi="Sakkal Majalla" w:cs="Sakkal Majalla"/>
          <w:sz w:val="28"/>
          <w:szCs w:val="28"/>
          <w:rtl/>
        </w:rPr>
        <w:t xml:space="preserve">الدور التاريخي للجيش في البلاد : فإذا لم يكن </w:t>
      </w:r>
      <w:r w:rsidR="00E551EB" w:rsidRPr="00535C86">
        <w:rPr>
          <w:rFonts w:ascii="Sakkal Majalla" w:hAnsi="Sakkal Majalla" w:cs="Sakkal Majalla"/>
          <w:sz w:val="28"/>
          <w:szCs w:val="28"/>
          <w:rtl/>
        </w:rPr>
        <w:t>ل</w:t>
      </w:r>
      <w:r w:rsidR="00A6361F" w:rsidRPr="00535C86">
        <w:rPr>
          <w:rFonts w:ascii="Sakkal Majalla" w:hAnsi="Sakkal Majalla" w:cs="Sakkal Majalla"/>
          <w:sz w:val="28"/>
          <w:szCs w:val="28"/>
          <w:rtl/>
        </w:rPr>
        <w:t xml:space="preserve">لجيش </w:t>
      </w:r>
      <w:r w:rsidRPr="00535C86">
        <w:rPr>
          <w:rFonts w:ascii="Sakkal Majalla" w:hAnsi="Sakkal Majalla" w:cs="Sakkal Majalla"/>
          <w:sz w:val="28"/>
          <w:szCs w:val="28"/>
          <w:rtl/>
        </w:rPr>
        <w:t>دور سياسي</w:t>
      </w:r>
      <w:r w:rsidR="00E551EB" w:rsidRPr="00535C86">
        <w:rPr>
          <w:rFonts w:ascii="Sakkal Majalla" w:hAnsi="Sakkal Majalla" w:cs="Sakkal Majalla"/>
          <w:sz w:val="28"/>
          <w:szCs w:val="28"/>
          <w:rtl/>
        </w:rPr>
        <w:t xml:space="preserve"> سابق في البلاد </w:t>
      </w:r>
      <w:r w:rsidR="00A6361F" w:rsidRPr="00535C86">
        <w:rPr>
          <w:rFonts w:ascii="Sakkal Majalla" w:hAnsi="Sakkal Majalla" w:cs="Sakkal Majalla"/>
          <w:sz w:val="28"/>
          <w:szCs w:val="28"/>
          <w:rtl/>
        </w:rPr>
        <w:t>أ</w:t>
      </w:r>
      <w:r w:rsidRPr="00535C86">
        <w:rPr>
          <w:rFonts w:ascii="Sakkal Majalla" w:hAnsi="Sakkal Majalla" w:cs="Sakkal Majalla"/>
          <w:sz w:val="28"/>
          <w:szCs w:val="28"/>
          <w:rtl/>
        </w:rPr>
        <w:t xml:space="preserve">و </w:t>
      </w:r>
      <w:r w:rsidR="00E551EB" w:rsidRPr="00535C86">
        <w:rPr>
          <w:rFonts w:ascii="Sakkal Majalla" w:hAnsi="Sakkal Majalla" w:cs="Sakkal Majalla"/>
          <w:sz w:val="28"/>
          <w:szCs w:val="28"/>
          <w:rtl/>
        </w:rPr>
        <w:t>لم يكن</w:t>
      </w:r>
      <w:r w:rsidRPr="00535C86">
        <w:rPr>
          <w:rFonts w:ascii="Sakkal Majalla" w:hAnsi="Sakkal Majalla" w:cs="Sakkal Majalla"/>
          <w:sz w:val="28"/>
          <w:szCs w:val="28"/>
          <w:rtl/>
        </w:rPr>
        <w:t xml:space="preserve"> يرتبط بمصالح مع النظام السياسي أو لم يعرف عنه التورط في الفساد فهذا يرجّح التزامه الحياد عند حصول أي اضطرابات داخلية,  فالجيش التونسي عبر تاريخه كان منعزلاً عن التدخل في الحياة السياسية و الاقتصادية في البلاد بعد أن تم تحييده في عهد الرئيسين الحبيب بو رقيبة و زين العابدين بن علي كما لم تربطه علاقات مصلحية مع تلك الأنظمة و هذا ما جعله يتخذ موقف الحياد حيال الثورة التونسية التي أطاحت بالرئيس بن علي و لم يتدخل أيضا في التطورات السياسية في البلاد التي أعقبت ذلك</w:t>
      </w:r>
      <w:r w:rsidR="00A6361F" w:rsidRPr="00535C86">
        <w:rPr>
          <w:rFonts w:ascii="Sakkal Majalla" w:hAnsi="Sakkal Majalla" w:cs="Sakkal Majalla"/>
          <w:sz w:val="28"/>
          <w:szCs w:val="28"/>
          <w:rtl/>
        </w:rPr>
        <w:t xml:space="preserve"> </w:t>
      </w:r>
      <w:r w:rsidR="00713887" w:rsidRPr="00535C86">
        <w:rPr>
          <w:rFonts w:ascii="Sakkal Majalla" w:hAnsi="Sakkal Majalla" w:cs="Sakkal Majalla"/>
          <w:sz w:val="28"/>
          <w:szCs w:val="28"/>
          <w:rtl/>
        </w:rPr>
        <w:t>و بالتالي فقد</w:t>
      </w:r>
      <w:r w:rsidR="00A6361F" w:rsidRPr="00535C86">
        <w:rPr>
          <w:rFonts w:ascii="Sakkal Majalla" w:hAnsi="Sakkal Majalla" w:cs="Sakkal Majalla"/>
          <w:sz w:val="28"/>
          <w:szCs w:val="28"/>
          <w:rtl/>
        </w:rPr>
        <w:t xml:space="preserve"> حافظ على كيانه و </w:t>
      </w:r>
      <w:r w:rsidR="00713887" w:rsidRPr="00535C86">
        <w:rPr>
          <w:rFonts w:ascii="Sakkal Majalla" w:hAnsi="Sakkal Majalla" w:cs="Sakkal Majalla"/>
          <w:sz w:val="28"/>
          <w:szCs w:val="28"/>
          <w:rtl/>
        </w:rPr>
        <w:t>حظي</w:t>
      </w:r>
      <w:r w:rsidR="00A6361F" w:rsidRPr="00535C86">
        <w:rPr>
          <w:rFonts w:ascii="Sakkal Majalla" w:hAnsi="Sakkal Majalla" w:cs="Sakkal Majalla"/>
          <w:sz w:val="28"/>
          <w:szCs w:val="28"/>
          <w:rtl/>
        </w:rPr>
        <w:t xml:space="preserve"> باحترام الشعب بأكمله</w:t>
      </w:r>
      <w:r w:rsidRPr="00535C86">
        <w:rPr>
          <w:rFonts w:ascii="Sakkal Majalla" w:hAnsi="Sakkal Majalla" w:cs="Sakkal Majalla"/>
          <w:sz w:val="28"/>
          <w:szCs w:val="28"/>
          <w:rtl/>
        </w:rPr>
        <w:t>.</w:t>
      </w:r>
    </w:p>
    <w:p w:rsidR="00442CAB" w:rsidRPr="00535C86" w:rsidRDefault="001F087A" w:rsidP="00713887">
      <w:pPr>
        <w:pStyle w:val="a3"/>
        <w:numPr>
          <w:ilvl w:val="0"/>
          <w:numId w:val="6"/>
        </w:numPr>
        <w:jc w:val="both"/>
        <w:rPr>
          <w:rFonts w:ascii="Sakkal Majalla" w:hAnsi="Sakkal Majalla" w:cs="Sakkal Majalla"/>
          <w:sz w:val="28"/>
          <w:szCs w:val="28"/>
        </w:rPr>
      </w:pPr>
      <w:r w:rsidRPr="00535C86">
        <w:rPr>
          <w:rFonts w:ascii="Sakkal Majalla" w:hAnsi="Sakkal Majalla" w:cs="Sakkal Majalla"/>
          <w:sz w:val="28"/>
          <w:szCs w:val="28"/>
          <w:rtl/>
        </w:rPr>
        <w:t xml:space="preserve">مدى </w:t>
      </w:r>
      <w:r w:rsidR="00442CAB" w:rsidRPr="00535C86">
        <w:rPr>
          <w:rFonts w:ascii="Sakkal Majalla" w:hAnsi="Sakkal Majalla" w:cs="Sakkal Majalla"/>
          <w:sz w:val="28"/>
          <w:szCs w:val="28"/>
          <w:rtl/>
        </w:rPr>
        <w:t>استقلالية الجيش: إن استقلالية الجيش تشكل عامل</w:t>
      </w:r>
      <w:r w:rsidR="00A6361F" w:rsidRPr="00535C86">
        <w:rPr>
          <w:rFonts w:ascii="Sakkal Majalla" w:hAnsi="Sakkal Majalla" w:cs="Sakkal Majalla"/>
          <w:sz w:val="28"/>
          <w:szCs w:val="28"/>
          <w:rtl/>
        </w:rPr>
        <w:t>اً</w:t>
      </w:r>
      <w:r w:rsidR="00442CAB" w:rsidRPr="00535C86">
        <w:rPr>
          <w:rFonts w:ascii="Sakkal Majalla" w:hAnsi="Sakkal Majalla" w:cs="Sakkal Majalla"/>
          <w:sz w:val="28"/>
          <w:szCs w:val="28"/>
          <w:rtl/>
        </w:rPr>
        <w:t xml:space="preserve"> هام</w:t>
      </w:r>
      <w:r w:rsidR="00A6361F" w:rsidRPr="00535C86">
        <w:rPr>
          <w:rFonts w:ascii="Sakkal Majalla" w:hAnsi="Sakkal Majalla" w:cs="Sakkal Majalla"/>
          <w:sz w:val="28"/>
          <w:szCs w:val="28"/>
          <w:rtl/>
        </w:rPr>
        <w:t>اً</w:t>
      </w:r>
      <w:r w:rsidR="00442CAB" w:rsidRPr="00535C86">
        <w:rPr>
          <w:rFonts w:ascii="Sakkal Majalla" w:hAnsi="Sakkal Majalla" w:cs="Sakkal Majalla"/>
          <w:sz w:val="28"/>
          <w:szCs w:val="28"/>
          <w:rtl/>
        </w:rPr>
        <w:t xml:space="preserve"> في حياديته و عدم تدخّله في الشؤون العامة و </w:t>
      </w:r>
      <w:r w:rsidRPr="00535C86">
        <w:rPr>
          <w:rFonts w:ascii="Sakkal Majalla" w:hAnsi="Sakkal Majalla" w:cs="Sakkal Majalla"/>
          <w:sz w:val="28"/>
          <w:szCs w:val="28"/>
          <w:rtl/>
        </w:rPr>
        <w:t>الأحداث الجارية في البلاد, و هذا ما يجعل منه</w:t>
      </w:r>
      <w:r w:rsidR="00442CAB" w:rsidRPr="00535C86">
        <w:rPr>
          <w:rFonts w:ascii="Sakkal Majalla" w:hAnsi="Sakkal Majalla" w:cs="Sakkal Majalla"/>
          <w:sz w:val="28"/>
          <w:szCs w:val="28"/>
          <w:rtl/>
        </w:rPr>
        <w:t xml:space="preserve"> ضامناً لعدم </w:t>
      </w:r>
      <w:r w:rsidR="00713887" w:rsidRPr="00535C86">
        <w:rPr>
          <w:rFonts w:ascii="Sakkal Majalla" w:hAnsi="Sakkal Majalla" w:cs="Sakkal Majalla"/>
          <w:sz w:val="28"/>
          <w:szCs w:val="28"/>
          <w:rtl/>
        </w:rPr>
        <w:t>الانجرار</w:t>
      </w:r>
      <w:r w:rsidR="00442CAB" w:rsidRPr="00535C86">
        <w:rPr>
          <w:rFonts w:ascii="Sakkal Majalla" w:hAnsi="Sakkal Majalla" w:cs="Sakkal Majalla"/>
          <w:sz w:val="28"/>
          <w:szCs w:val="28"/>
          <w:rtl/>
        </w:rPr>
        <w:t xml:space="preserve"> </w:t>
      </w:r>
      <w:r w:rsidRPr="00535C86">
        <w:rPr>
          <w:rFonts w:ascii="Sakkal Majalla" w:hAnsi="Sakkal Majalla" w:cs="Sakkal Majalla"/>
          <w:sz w:val="28"/>
          <w:szCs w:val="28"/>
          <w:rtl/>
        </w:rPr>
        <w:t>نحو</w:t>
      </w:r>
      <w:r w:rsidR="00442CAB" w:rsidRPr="00535C86">
        <w:rPr>
          <w:rFonts w:ascii="Sakkal Majalla" w:hAnsi="Sakkal Majalla" w:cs="Sakkal Majalla"/>
          <w:sz w:val="28"/>
          <w:szCs w:val="28"/>
          <w:rtl/>
        </w:rPr>
        <w:t xml:space="preserve"> الفوضى و الاقتتال الداخلي </w:t>
      </w:r>
      <w:r w:rsidR="00713887" w:rsidRPr="00535C86">
        <w:rPr>
          <w:rFonts w:ascii="Sakkal Majalla" w:hAnsi="Sakkal Majalla" w:cs="Sakkal Majalla"/>
          <w:sz w:val="28"/>
          <w:szCs w:val="28"/>
          <w:rtl/>
        </w:rPr>
        <w:t>تبعا لما يفترض أن</w:t>
      </w:r>
      <w:r w:rsidRPr="00535C86">
        <w:rPr>
          <w:rFonts w:ascii="Sakkal Majalla" w:hAnsi="Sakkal Majalla" w:cs="Sakkal Majalla"/>
          <w:sz w:val="28"/>
          <w:szCs w:val="28"/>
          <w:rtl/>
        </w:rPr>
        <w:t xml:space="preserve"> يتصف به من حكمة</w:t>
      </w:r>
      <w:r w:rsidR="00442CAB" w:rsidRPr="00535C86">
        <w:rPr>
          <w:rFonts w:ascii="Sakkal Majalla" w:hAnsi="Sakkal Majalla" w:cs="Sakkal Majalla"/>
          <w:sz w:val="28"/>
          <w:szCs w:val="28"/>
          <w:rtl/>
        </w:rPr>
        <w:t xml:space="preserve"> حيال ما يجري حيث يضع المصلحة الوطنية فوق كل اعتبار, فالاستقلالية دفعت الجيش التونسي إلى رفض الأوامر بقتل المتظاهرين بل إنه قام بحمايتهم من بطش الأجهزة الأمنية مما عجّل بفرار زين العابدين بن علي من البلاد </w:t>
      </w:r>
      <w:r w:rsidRPr="00535C86">
        <w:rPr>
          <w:rFonts w:ascii="Sakkal Majalla" w:hAnsi="Sakkal Majalla" w:cs="Sakkal Majalla"/>
          <w:sz w:val="28"/>
          <w:szCs w:val="28"/>
          <w:rtl/>
        </w:rPr>
        <w:t xml:space="preserve">و </w:t>
      </w:r>
      <w:r w:rsidR="00713887" w:rsidRPr="00535C86">
        <w:rPr>
          <w:rFonts w:ascii="Sakkal Majalla" w:hAnsi="Sakkal Majalla" w:cs="Sakkal Majalla"/>
          <w:sz w:val="28"/>
          <w:szCs w:val="28"/>
          <w:rtl/>
        </w:rPr>
        <w:t xml:space="preserve"> هذا ما </w:t>
      </w:r>
      <w:r w:rsidRPr="00535C86">
        <w:rPr>
          <w:rFonts w:ascii="Sakkal Majalla" w:hAnsi="Sakkal Majalla" w:cs="Sakkal Majalla"/>
          <w:sz w:val="28"/>
          <w:szCs w:val="28"/>
          <w:rtl/>
        </w:rPr>
        <w:t>جنّب البلاد مزيداً من الفوضى و الاقتتال</w:t>
      </w:r>
      <w:r w:rsidR="00442CAB" w:rsidRPr="00535C86">
        <w:rPr>
          <w:rFonts w:ascii="Sakkal Majalla" w:hAnsi="Sakkal Majalla" w:cs="Sakkal Majalla"/>
          <w:sz w:val="28"/>
          <w:szCs w:val="28"/>
          <w:rtl/>
        </w:rPr>
        <w:t>.</w:t>
      </w:r>
    </w:p>
    <w:p w:rsidR="00307A1A" w:rsidRPr="00535C86" w:rsidRDefault="00442CAB" w:rsidP="00713887">
      <w:pPr>
        <w:pStyle w:val="a3"/>
        <w:numPr>
          <w:ilvl w:val="0"/>
          <w:numId w:val="6"/>
        </w:numPr>
        <w:jc w:val="both"/>
        <w:rPr>
          <w:rFonts w:ascii="Sakkal Majalla" w:hAnsi="Sakkal Majalla" w:cs="Sakkal Majalla"/>
          <w:sz w:val="28"/>
          <w:szCs w:val="28"/>
        </w:rPr>
      </w:pPr>
      <w:r w:rsidRPr="00535C86">
        <w:rPr>
          <w:rFonts w:ascii="Sakkal Majalla" w:hAnsi="Sakkal Majalla" w:cs="Sakkal Majalla"/>
          <w:sz w:val="28"/>
          <w:szCs w:val="28"/>
          <w:rtl/>
        </w:rPr>
        <w:t>مدى الانسجام بين مكونات الجيش : إن</w:t>
      </w:r>
      <w:r w:rsidR="00713887" w:rsidRPr="00535C86">
        <w:rPr>
          <w:rFonts w:ascii="Sakkal Majalla" w:hAnsi="Sakkal Majalla" w:cs="Sakkal Majalla"/>
          <w:sz w:val="28"/>
          <w:szCs w:val="28"/>
          <w:rtl/>
        </w:rPr>
        <w:t xml:space="preserve"> الترابط بين </w:t>
      </w:r>
      <w:r w:rsidRPr="00535C86">
        <w:rPr>
          <w:rFonts w:ascii="Sakkal Majalla" w:hAnsi="Sakkal Majalla" w:cs="Sakkal Majalla"/>
          <w:sz w:val="28"/>
          <w:szCs w:val="28"/>
          <w:rtl/>
        </w:rPr>
        <w:t xml:space="preserve">مكونات الجيش </w:t>
      </w:r>
      <w:r w:rsidR="001F087A" w:rsidRPr="00535C86">
        <w:rPr>
          <w:rFonts w:ascii="Sakkal Majalla" w:hAnsi="Sakkal Majalla" w:cs="Sakkal Majalla"/>
          <w:sz w:val="28"/>
          <w:szCs w:val="28"/>
          <w:rtl/>
        </w:rPr>
        <w:t xml:space="preserve">ينعكس على </w:t>
      </w:r>
      <w:r w:rsidRPr="00535C86">
        <w:rPr>
          <w:rFonts w:ascii="Sakkal Majalla" w:hAnsi="Sakkal Majalla" w:cs="Sakkal Majalla"/>
          <w:sz w:val="28"/>
          <w:szCs w:val="28"/>
          <w:rtl/>
        </w:rPr>
        <w:t xml:space="preserve">وحدة موقفه في كل ما يحصل ضمن البلاد من اضطرابات و لذلك تظل عملية حصول انشقاقات أمراً </w:t>
      </w:r>
      <w:r w:rsidR="00713887" w:rsidRPr="00535C86">
        <w:rPr>
          <w:rFonts w:ascii="Sakkal Majalla" w:hAnsi="Sakkal Majalla" w:cs="Sakkal Majalla"/>
          <w:sz w:val="28"/>
          <w:szCs w:val="28"/>
          <w:rtl/>
        </w:rPr>
        <w:t>مستبعداً و غير ذي تأثير</w:t>
      </w:r>
      <w:r w:rsidRPr="00535C86">
        <w:rPr>
          <w:rFonts w:ascii="Sakkal Majalla" w:hAnsi="Sakkal Majalla" w:cs="Sakkal Majalla"/>
          <w:sz w:val="28"/>
          <w:szCs w:val="28"/>
          <w:rtl/>
        </w:rPr>
        <w:t>,</w:t>
      </w:r>
      <w:r w:rsidR="00713887" w:rsidRPr="00535C86">
        <w:rPr>
          <w:rFonts w:ascii="Sakkal Majalla" w:hAnsi="Sakkal Majalla" w:cs="Sakkal Majalla"/>
          <w:sz w:val="28"/>
          <w:szCs w:val="28"/>
          <w:rtl/>
        </w:rPr>
        <w:t xml:space="preserve"> و على النقيض من ذلك ف</w:t>
      </w:r>
      <w:r w:rsidRPr="00535C86">
        <w:rPr>
          <w:rFonts w:ascii="Sakkal Majalla" w:hAnsi="Sakkal Majalla" w:cs="Sakkal Majalla"/>
          <w:sz w:val="28"/>
          <w:szCs w:val="28"/>
          <w:rtl/>
        </w:rPr>
        <w:t xml:space="preserve">الجيش الذي يعيش حالة من الصراعات الداخلية بين مكوناته فهو معرّض </w:t>
      </w:r>
      <w:r w:rsidR="00713887" w:rsidRPr="00535C86">
        <w:rPr>
          <w:rFonts w:ascii="Sakkal Majalla" w:hAnsi="Sakkal Majalla" w:cs="Sakkal Majalla"/>
          <w:sz w:val="28"/>
          <w:szCs w:val="28"/>
          <w:rtl/>
        </w:rPr>
        <w:t>للتصدّع في بنيته التكوينية</w:t>
      </w:r>
      <w:r w:rsidRPr="00535C86">
        <w:rPr>
          <w:rFonts w:ascii="Sakkal Majalla" w:hAnsi="Sakkal Majalla" w:cs="Sakkal Majalla"/>
          <w:sz w:val="28"/>
          <w:szCs w:val="28"/>
          <w:rtl/>
        </w:rPr>
        <w:t xml:space="preserve"> عند حصول اضطرابات </w:t>
      </w:r>
      <w:r w:rsidR="00713887" w:rsidRPr="00535C86">
        <w:rPr>
          <w:rFonts w:ascii="Sakkal Majalla" w:hAnsi="Sakkal Majalla" w:cs="Sakkal Majalla"/>
          <w:sz w:val="28"/>
          <w:szCs w:val="28"/>
          <w:rtl/>
        </w:rPr>
        <w:t>داخلية</w:t>
      </w:r>
      <w:r w:rsidR="00307A1A" w:rsidRPr="00535C86">
        <w:rPr>
          <w:rFonts w:ascii="Sakkal Majalla" w:hAnsi="Sakkal Majalla" w:cs="Sakkal Majalla"/>
          <w:sz w:val="28"/>
          <w:szCs w:val="28"/>
          <w:rtl/>
        </w:rPr>
        <w:t>.</w:t>
      </w:r>
      <w:r w:rsidRPr="00535C86">
        <w:rPr>
          <w:rFonts w:ascii="Sakkal Majalla" w:hAnsi="Sakkal Majalla" w:cs="Sakkal Majalla"/>
          <w:sz w:val="28"/>
          <w:szCs w:val="28"/>
          <w:rtl/>
        </w:rPr>
        <w:t xml:space="preserve"> </w:t>
      </w:r>
    </w:p>
    <w:p w:rsidR="00442CAB" w:rsidRPr="00535C86" w:rsidRDefault="00442CAB" w:rsidP="00713887">
      <w:pPr>
        <w:pStyle w:val="a3"/>
        <w:jc w:val="both"/>
        <w:rPr>
          <w:rFonts w:ascii="Sakkal Majalla" w:hAnsi="Sakkal Majalla" w:cs="Sakkal Majalla"/>
          <w:sz w:val="28"/>
          <w:szCs w:val="28"/>
        </w:rPr>
      </w:pPr>
      <w:r w:rsidRPr="00535C86">
        <w:rPr>
          <w:rFonts w:ascii="Sakkal Majalla" w:hAnsi="Sakkal Majalla" w:cs="Sakkal Majalla"/>
          <w:sz w:val="28"/>
          <w:szCs w:val="28"/>
          <w:rtl/>
        </w:rPr>
        <w:lastRenderedPageBreak/>
        <w:t xml:space="preserve">وغالبا ما يكون سبب تلك الصراعات </w:t>
      </w:r>
      <w:r w:rsidR="00713887" w:rsidRPr="00535C86">
        <w:rPr>
          <w:rFonts w:ascii="Sakkal Majalla" w:hAnsi="Sakkal Majalla" w:cs="Sakkal Majalla"/>
          <w:sz w:val="28"/>
          <w:szCs w:val="28"/>
          <w:rtl/>
        </w:rPr>
        <w:t xml:space="preserve">ناجمة عن </w:t>
      </w:r>
      <w:r w:rsidRPr="00535C86">
        <w:rPr>
          <w:rFonts w:ascii="Sakkal Majalla" w:hAnsi="Sakkal Majalla" w:cs="Sakkal Majalla"/>
          <w:sz w:val="28"/>
          <w:szCs w:val="28"/>
          <w:rtl/>
        </w:rPr>
        <w:t>طغيان النزعة الطائفية</w:t>
      </w:r>
      <w:r w:rsidR="0076152B" w:rsidRPr="00535C86">
        <w:rPr>
          <w:rFonts w:ascii="Sakkal Majalla" w:hAnsi="Sakkal Majalla" w:cs="Sakkal Majalla"/>
          <w:sz w:val="28"/>
          <w:szCs w:val="28"/>
          <w:rtl/>
        </w:rPr>
        <w:t xml:space="preserve"> أو القبلية</w:t>
      </w:r>
      <w:r w:rsidRPr="00535C86">
        <w:rPr>
          <w:rFonts w:ascii="Sakkal Majalla" w:hAnsi="Sakkal Majalla" w:cs="Sakkal Majalla"/>
          <w:sz w:val="28"/>
          <w:szCs w:val="28"/>
          <w:rtl/>
        </w:rPr>
        <w:t xml:space="preserve"> أو اختلاف التوجهات و المصالح</w:t>
      </w:r>
      <w:r w:rsidR="00307A1A" w:rsidRPr="00535C86">
        <w:rPr>
          <w:rFonts w:ascii="Sakkal Majalla" w:hAnsi="Sakkal Majalla" w:cs="Sakkal Majalla"/>
          <w:sz w:val="28"/>
          <w:szCs w:val="28"/>
          <w:rtl/>
        </w:rPr>
        <w:t xml:space="preserve"> بين القيادات العسكرية</w:t>
      </w:r>
      <w:r w:rsidRPr="00535C86">
        <w:rPr>
          <w:rFonts w:ascii="Sakkal Majalla" w:hAnsi="Sakkal Majalla" w:cs="Sakkal Majalla"/>
          <w:sz w:val="28"/>
          <w:szCs w:val="28"/>
          <w:rtl/>
        </w:rPr>
        <w:t xml:space="preserve"> , و هذا النوع من الجيوش من المرجّح أن يتعرّض للانشقاق عند حصول تظاهرات شعبية في البلاد حيث يختار كل قسم أن ينحاز الى </w:t>
      </w:r>
      <w:r w:rsidR="00307A1A" w:rsidRPr="00535C86">
        <w:rPr>
          <w:rFonts w:ascii="Sakkal Majalla" w:hAnsi="Sakkal Majalla" w:cs="Sakkal Majalla"/>
          <w:sz w:val="28"/>
          <w:szCs w:val="28"/>
          <w:rtl/>
        </w:rPr>
        <w:t>أطراف النزاع</w:t>
      </w:r>
      <w:r w:rsidRPr="00535C86">
        <w:rPr>
          <w:rFonts w:ascii="Sakkal Majalla" w:hAnsi="Sakkal Majalla" w:cs="Sakkal Majalla"/>
          <w:sz w:val="28"/>
          <w:szCs w:val="28"/>
          <w:rtl/>
        </w:rPr>
        <w:t xml:space="preserve"> </w:t>
      </w:r>
      <w:r w:rsidR="00713887" w:rsidRPr="00535C86">
        <w:rPr>
          <w:rFonts w:ascii="Sakkal Majalla" w:hAnsi="Sakkal Majalla" w:cs="Sakkal Majalla"/>
          <w:sz w:val="28"/>
          <w:szCs w:val="28"/>
          <w:rtl/>
        </w:rPr>
        <w:t>التي تتلاءم</w:t>
      </w:r>
      <w:r w:rsidRPr="00535C86">
        <w:rPr>
          <w:rFonts w:ascii="Sakkal Majalla" w:hAnsi="Sakkal Majalla" w:cs="Sakkal Majalla"/>
          <w:sz w:val="28"/>
          <w:szCs w:val="28"/>
          <w:rtl/>
        </w:rPr>
        <w:t xml:space="preserve"> مع مصالحه و</w:t>
      </w:r>
      <w:r w:rsidR="00307A1A" w:rsidRPr="00535C86">
        <w:rPr>
          <w:rFonts w:ascii="Sakkal Majalla" w:hAnsi="Sakkal Majalla" w:cs="Sakkal Majalla"/>
          <w:sz w:val="28"/>
          <w:szCs w:val="28"/>
          <w:rtl/>
        </w:rPr>
        <w:t>قيمه</w:t>
      </w:r>
      <w:r w:rsidRPr="00535C86">
        <w:rPr>
          <w:rFonts w:ascii="Sakkal Majalla" w:hAnsi="Sakkal Majalla" w:cs="Sakkal Majalla"/>
          <w:sz w:val="28"/>
          <w:szCs w:val="28"/>
          <w:rtl/>
        </w:rPr>
        <w:t xml:space="preserve"> , و مثاله ما حصل في الجيش اليمني إبان الاحتجاجات الشعبية ضد نظام الرئيس علي عبد الله صالح  عام 2011 م حيث انقسم الجيش اليمني الذي كان يعاني من صراعات داخلية</w:t>
      </w:r>
      <w:r w:rsidR="0076152B" w:rsidRPr="00535C86">
        <w:rPr>
          <w:rFonts w:ascii="Sakkal Majalla" w:hAnsi="Sakkal Majalla" w:cs="Sakkal Majalla"/>
          <w:sz w:val="28"/>
          <w:szCs w:val="28"/>
          <w:rtl/>
        </w:rPr>
        <w:t xml:space="preserve"> و قبلية</w:t>
      </w:r>
      <w:r w:rsidRPr="00535C86">
        <w:rPr>
          <w:rFonts w:ascii="Sakkal Majalla" w:hAnsi="Sakkal Majalla" w:cs="Sakkal Majalla"/>
          <w:sz w:val="28"/>
          <w:szCs w:val="28"/>
          <w:rtl/>
        </w:rPr>
        <w:t xml:space="preserve"> الى قسمين قسم انحاز الى المتظاهرين و قسم الى النظام . </w:t>
      </w:r>
      <w:r w:rsidRPr="00535C86">
        <w:rPr>
          <w:rFonts w:ascii="Sakkal Majalla" w:hAnsi="Sakkal Majalla" w:cs="Sakkal Majalla"/>
          <w:vanish/>
          <w:sz w:val="28"/>
          <w:szCs w:val="28"/>
          <w:rtl/>
        </w:rPr>
        <w:t>أن ا</w:t>
      </w:r>
      <w:r w:rsidRPr="00535C86">
        <w:rPr>
          <w:rFonts w:ascii="Sakkal Majalla" w:hAnsi="Sakkal Majalla" w:cs="Sakkal Majalla"/>
          <w:sz w:val="28"/>
          <w:szCs w:val="28"/>
          <w:rtl/>
        </w:rPr>
        <w:t xml:space="preserve"> </w:t>
      </w:r>
    </w:p>
    <w:p w:rsidR="00442CAB" w:rsidRPr="00535C86" w:rsidRDefault="00442CAB" w:rsidP="000D0092">
      <w:pPr>
        <w:pStyle w:val="a3"/>
        <w:numPr>
          <w:ilvl w:val="0"/>
          <w:numId w:val="6"/>
        </w:numPr>
        <w:jc w:val="both"/>
        <w:rPr>
          <w:rFonts w:ascii="Sakkal Majalla" w:hAnsi="Sakkal Majalla" w:cs="Sakkal Majalla"/>
          <w:sz w:val="28"/>
          <w:szCs w:val="28"/>
          <w:rtl/>
        </w:rPr>
      </w:pPr>
      <w:r w:rsidRPr="00535C86">
        <w:rPr>
          <w:rFonts w:ascii="Sakkal Majalla" w:hAnsi="Sakkal Majalla" w:cs="Sakkal Majalla"/>
          <w:sz w:val="28"/>
          <w:szCs w:val="28"/>
          <w:rtl/>
        </w:rPr>
        <w:t xml:space="preserve">التقسيم المتّبع للجيش ضمن البلاد : قد تلجأ بعض الأنظمة </w:t>
      </w:r>
      <w:r w:rsidR="000D0092" w:rsidRPr="00535C86">
        <w:rPr>
          <w:rFonts w:ascii="Sakkal Majalla" w:hAnsi="Sakkal Majalla" w:cs="Sakkal Majalla"/>
          <w:sz w:val="28"/>
          <w:szCs w:val="28"/>
          <w:rtl/>
        </w:rPr>
        <w:t xml:space="preserve">السلطوية </w:t>
      </w:r>
      <w:r w:rsidRPr="00535C86">
        <w:rPr>
          <w:rFonts w:ascii="Sakkal Majalla" w:hAnsi="Sakkal Majalla" w:cs="Sakkal Majalla"/>
          <w:sz w:val="28"/>
          <w:szCs w:val="28"/>
          <w:rtl/>
        </w:rPr>
        <w:t>في دول العالم الثالث إلى تقسي</w:t>
      </w:r>
      <w:r w:rsidR="0076152B" w:rsidRPr="00535C86">
        <w:rPr>
          <w:rFonts w:ascii="Sakkal Majalla" w:hAnsi="Sakkal Majalla" w:cs="Sakkal Majalla"/>
          <w:sz w:val="28"/>
          <w:szCs w:val="28"/>
          <w:rtl/>
        </w:rPr>
        <w:t xml:space="preserve">م القوات المسلحة على أسس </w:t>
      </w:r>
      <w:r w:rsidR="000D0092" w:rsidRPr="00535C86">
        <w:rPr>
          <w:rFonts w:ascii="Sakkal Majalla" w:hAnsi="Sakkal Majalla" w:cs="Sakkal Majalla"/>
          <w:sz w:val="28"/>
          <w:szCs w:val="28"/>
          <w:rtl/>
        </w:rPr>
        <w:t>تضمن من خلالها تطويع المؤسسة العسكرية و تسخيرها بما يضمن حمايتها , و من تلك التقسيمات :</w:t>
      </w:r>
    </w:p>
    <w:p w:rsidR="00442CAB" w:rsidRPr="00535C86" w:rsidRDefault="00442CAB" w:rsidP="000D0092">
      <w:pPr>
        <w:pStyle w:val="a3"/>
        <w:jc w:val="both"/>
        <w:rPr>
          <w:rFonts w:ascii="Sakkal Majalla" w:hAnsi="Sakkal Majalla" w:cs="Sakkal Majalla"/>
          <w:sz w:val="28"/>
          <w:szCs w:val="28"/>
          <w:rtl/>
        </w:rPr>
      </w:pPr>
      <w:r w:rsidRPr="00535C86">
        <w:rPr>
          <w:rFonts w:ascii="Sakkal Majalla" w:hAnsi="Sakkal Majalla" w:cs="Sakkal Majalla"/>
          <w:sz w:val="28"/>
          <w:szCs w:val="28"/>
          <w:rtl/>
        </w:rPr>
        <w:t xml:space="preserve">أ- تقسيم القوات على أسس طائفية أو اثنية بحيث تكون القيادة في جميع الوحدات العسكرية من نفس طائفة النظام الحاكم لتضمن بذلك ولاءه ووقوفه معها عند حصول أي اضطرابات و تمنع حصول أي انشقاقات مؤثرة ضمن الوحدات العسكرية من الفئات الأخرى. كما هو الحال في سوريا و البحرين. بينما يتم إبعاد باقي الفئات التي لا تنتمي إلى </w:t>
      </w:r>
      <w:r w:rsidR="00673E24" w:rsidRPr="00535C86">
        <w:rPr>
          <w:rFonts w:ascii="Sakkal Majalla" w:hAnsi="Sakkal Majalla" w:cs="Sakkal Majalla"/>
          <w:sz w:val="28"/>
          <w:szCs w:val="28"/>
          <w:rtl/>
        </w:rPr>
        <w:t xml:space="preserve">طائفة </w:t>
      </w:r>
      <w:r w:rsidRPr="00535C86">
        <w:rPr>
          <w:rFonts w:ascii="Sakkal Majalla" w:hAnsi="Sakkal Majalla" w:cs="Sakkal Majalla"/>
          <w:sz w:val="28"/>
          <w:szCs w:val="28"/>
          <w:rtl/>
        </w:rPr>
        <w:t xml:space="preserve">النظام عن المراكز الأساسية في المؤسسة العسكرية وهذا ما يؤدي إلى إضعاف الولاء الوطني و المهنية لدى العسكريين و ينمي لديهم الولاءات </w:t>
      </w:r>
      <w:r w:rsidR="00673E24" w:rsidRPr="00535C86">
        <w:rPr>
          <w:rFonts w:ascii="Sakkal Majalla" w:hAnsi="Sakkal Majalla" w:cs="Sakkal Majalla"/>
          <w:sz w:val="28"/>
          <w:szCs w:val="28"/>
          <w:rtl/>
        </w:rPr>
        <w:t>اللا</w:t>
      </w:r>
      <w:r w:rsidRPr="00535C86">
        <w:rPr>
          <w:rFonts w:ascii="Sakkal Majalla" w:hAnsi="Sakkal Majalla" w:cs="Sakkal Majalla"/>
          <w:sz w:val="28"/>
          <w:szCs w:val="28"/>
          <w:rtl/>
        </w:rPr>
        <w:t xml:space="preserve"> وطنية و يجعلها فوق أي اعتبار </w:t>
      </w:r>
      <w:r w:rsidR="00673E24" w:rsidRPr="00535C86">
        <w:rPr>
          <w:rFonts w:ascii="Sakkal Majalla" w:hAnsi="Sakkal Majalla" w:cs="Sakkal Majalla"/>
          <w:sz w:val="28"/>
          <w:szCs w:val="28"/>
          <w:rtl/>
        </w:rPr>
        <w:t>.</w:t>
      </w:r>
      <w:r w:rsidRPr="00535C86">
        <w:rPr>
          <w:rFonts w:ascii="Sakkal Majalla" w:hAnsi="Sakkal Majalla" w:cs="Sakkal Majalla"/>
          <w:sz w:val="28"/>
          <w:szCs w:val="28"/>
          <w:rtl/>
        </w:rPr>
        <w:t xml:space="preserve"> </w:t>
      </w:r>
    </w:p>
    <w:p w:rsidR="00442CAB" w:rsidRPr="00535C86" w:rsidRDefault="00442CAB" w:rsidP="00440F19">
      <w:pPr>
        <w:pStyle w:val="a3"/>
        <w:jc w:val="both"/>
        <w:rPr>
          <w:rFonts w:ascii="Sakkal Majalla" w:hAnsi="Sakkal Majalla" w:cs="Sakkal Majalla"/>
          <w:sz w:val="28"/>
          <w:szCs w:val="28"/>
          <w:rtl/>
        </w:rPr>
      </w:pPr>
      <w:r w:rsidRPr="00535C86">
        <w:rPr>
          <w:rFonts w:ascii="Sakkal Majalla" w:hAnsi="Sakkal Majalla" w:cs="Sakkal Majalla"/>
          <w:sz w:val="28"/>
          <w:szCs w:val="28"/>
          <w:rtl/>
        </w:rPr>
        <w:t xml:space="preserve">ب- تقسيم القوات على أسس نخبوية , فقد لاتضع تلك الأنظمة ثقتها الكاملة في الجيش فتلجأ إلى تشكيل قوات مقرّبة منها تحت قيادات أشخاص من الدائرة الضيقة للنظام لتضمن بذلك ولاءها المطلق ,كما تقوم بمنحها امتيازات أكبر من تلك الممنوحة لباقي وحدات الجيش </w:t>
      </w:r>
      <w:r w:rsidR="00440F19" w:rsidRPr="00535C86">
        <w:rPr>
          <w:rFonts w:ascii="Sakkal Majalla" w:hAnsi="Sakkal Majalla" w:cs="Sakkal Majalla"/>
          <w:sz w:val="28"/>
          <w:szCs w:val="28"/>
          <w:rtl/>
        </w:rPr>
        <w:t>و تطلق عليها تسميات خاصة</w:t>
      </w:r>
      <w:r w:rsidRPr="00535C86">
        <w:rPr>
          <w:rFonts w:ascii="Sakkal Majalla" w:hAnsi="Sakkal Majalla" w:cs="Sakkal Majalla"/>
          <w:sz w:val="28"/>
          <w:szCs w:val="28"/>
          <w:rtl/>
        </w:rPr>
        <w:t xml:space="preserve"> </w:t>
      </w:r>
      <w:r w:rsidR="00440F19" w:rsidRPr="00535C86">
        <w:rPr>
          <w:rFonts w:ascii="Sakkal Majalla" w:hAnsi="Sakkal Majalla" w:cs="Sakkal Majalla"/>
          <w:sz w:val="28"/>
          <w:szCs w:val="28"/>
          <w:rtl/>
        </w:rPr>
        <w:t>مثل</w:t>
      </w:r>
      <w:r w:rsidRPr="00535C86">
        <w:rPr>
          <w:rFonts w:ascii="Sakkal Majalla" w:hAnsi="Sakkal Majalla" w:cs="Sakkal Majalla"/>
          <w:sz w:val="28"/>
          <w:szCs w:val="28"/>
          <w:rtl/>
        </w:rPr>
        <w:t xml:space="preserve"> قوات الحرس الرئاسي أو الحرس الجمهوري كما هو الحال لدى معظم الأنظمة العربية , </w:t>
      </w:r>
      <w:r w:rsidR="00440F19" w:rsidRPr="00535C86">
        <w:rPr>
          <w:rFonts w:ascii="Sakkal Majalla" w:hAnsi="Sakkal Majalla" w:cs="Sakkal Majalla"/>
          <w:sz w:val="28"/>
          <w:szCs w:val="28"/>
          <w:rtl/>
        </w:rPr>
        <w:t>على سبيل المثال في</w:t>
      </w:r>
      <w:r w:rsidRPr="00535C86">
        <w:rPr>
          <w:rFonts w:ascii="Sakkal Majalla" w:hAnsi="Sakkal Majalla" w:cs="Sakkal Majalla"/>
          <w:sz w:val="28"/>
          <w:szCs w:val="28"/>
          <w:rtl/>
        </w:rPr>
        <w:t xml:space="preserve"> اليمن و عقب الاحتجاجات التي اندلعت في البلاد وقفت قوات الحرس الجمهوري مع الرئيس علي عبد الله صالح في الوقت الذي شهدت فيه باقي وحدات الجيش انشقاقات عديدة </w:t>
      </w:r>
    </w:p>
    <w:p w:rsidR="00442CAB" w:rsidRPr="00535C86" w:rsidRDefault="00442CAB" w:rsidP="00440F19">
      <w:pPr>
        <w:pStyle w:val="a3"/>
        <w:jc w:val="both"/>
        <w:rPr>
          <w:rFonts w:ascii="Sakkal Majalla" w:hAnsi="Sakkal Majalla" w:cs="Sakkal Majalla"/>
          <w:sz w:val="28"/>
          <w:szCs w:val="28"/>
        </w:rPr>
      </w:pPr>
      <w:r w:rsidRPr="00535C86">
        <w:rPr>
          <w:rFonts w:ascii="Sakkal Majalla" w:hAnsi="Sakkal Majalla" w:cs="Sakkal Majalla"/>
          <w:sz w:val="28"/>
          <w:szCs w:val="28"/>
          <w:rtl/>
        </w:rPr>
        <w:t xml:space="preserve">ج- تقسيم </w:t>
      </w:r>
      <w:r w:rsidR="00440F19" w:rsidRPr="00535C86">
        <w:rPr>
          <w:rFonts w:ascii="Sakkal Majalla" w:hAnsi="Sakkal Majalla" w:cs="Sakkal Majalla"/>
          <w:sz w:val="28"/>
          <w:szCs w:val="28"/>
          <w:rtl/>
        </w:rPr>
        <w:t>الجيش</w:t>
      </w:r>
      <w:r w:rsidRPr="00535C86">
        <w:rPr>
          <w:rFonts w:ascii="Sakkal Majalla" w:hAnsi="Sakkal Majalla" w:cs="Sakkal Majalla"/>
          <w:sz w:val="28"/>
          <w:szCs w:val="28"/>
          <w:rtl/>
        </w:rPr>
        <w:t xml:space="preserve"> بين متطوعين و مجندين : إن أغلب جيوش العالم تتألف من عسكريين محترفين و مجندين , حيث يكون المحترفون قد اختاروا الوظيفة العسكرية بإرادتهم و لهم أهداف و مصالح من الاستمرارية</w:t>
      </w:r>
      <w:r w:rsidR="00440F19" w:rsidRPr="00535C86">
        <w:rPr>
          <w:rFonts w:ascii="Sakkal Majalla" w:hAnsi="Sakkal Majalla" w:cs="Sakkal Majalla"/>
          <w:sz w:val="28"/>
          <w:szCs w:val="28"/>
          <w:rtl/>
        </w:rPr>
        <w:t xml:space="preserve"> في هذه الوظيفة</w:t>
      </w:r>
      <w:r w:rsidRPr="00535C86">
        <w:rPr>
          <w:rFonts w:ascii="Sakkal Majalla" w:hAnsi="Sakkal Majalla" w:cs="Sakkal Majalla"/>
          <w:sz w:val="28"/>
          <w:szCs w:val="28"/>
          <w:rtl/>
        </w:rPr>
        <w:t xml:space="preserve"> و لذلك فهم على استعداد لاستخدام العنف ضد المتظاهرين بشكل أكبر من المجندين, بينما يكون المجندون ملزمون بالخدمة العسكرية لفترة محددة و يفترض أنهم يمثلون كافة أطياف المجتمع و لذلك فهم في الغالب سيتعاطفون مع أي حراك شعبي قد يحصل في البلاد . و إجمالاً فإن الثورات التي تحصل في دول جيوشها مكونة في غالبيتها من مجندين تكون فرص نجاحها أكبر و مثال على ذلك الجبل الاسود(2000),جورجيا(2003), أوكرانيا(2005),تونس (2011), مصر(2011) و على النقيض من </w:t>
      </w:r>
      <w:r w:rsidRPr="00535C86">
        <w:rPr>
          <w:rFonts w:ascii="Sakkal Majalla" w:hAnsi="Sakkal Majalla" w:cs="Sakkal Majalla"/>
          <w:sz w:val="28"/>
          <w:szCs w:val="28"/>
          <w:rtl/>
        </w:rPr>
        <w:lastRenderedPageBreak/>
        <w:t>ذلك فإن الثورات التي تتشكل جيوشها من المحترفين لا يحالفها النجاح و من أمثلتها: بورما(2007), زيمبابوي(2008) , إيران (2009), البحرين (2011)</w:t>
      </w:r>
      <w:r w:rsidRPr="00535C86">
        <w:rPr>
          <w:rFonts w:ascii="Sakkal Majalla" w:hAnsi="Sakkal Majalla" w:cs="Sakkal Majalla"/>
          <w:sz w:val="28"/>
          <w:szCs w:val="28"/>
          <w:vertAlign w:val="superscript"/>
          <w:rtl/>
        </w:rPr>
        <w:t>(</w:t>
      </w:r>
      <w:r w:rsidRPr="00535C86">
        <w:rPr>
          <w:rStyle w:val="a5"/>
          <w:rFonts w:ascii="Sakkal Majalla" w:hAnsi="Sakkal Majalla" w:cs="Sakkal Majalla"/>
          <w:sz w:val="28"/>
          <w:szCs w:val="28"/>
          <w:rtl/>
        </w:rPr>
        <w:footnoteReference w:id="33"/>
      </w:r>
      <w:r w:rsidRPr="00535C86">
        <w:rPr>
          <w:rFonts w:ascii="Sakkal Majalla" w:hAnsi="Sakkal Majalla" w:cs="Sakkal Majalla"/>
          <w:sz w:val="28"/>
          <w:szCs w:val="28"/>
          <w:vertAlign w:val="superscript"/>
          <w:rtl/>
        </w:rPr>
        <w:t>)</w:t>
      </w:r>
      <w:r w:rsidRPr="00535C86">
        <w:rPr>
          <w:rFonts w:ascii="Sakkal Majalla" w:hAnsi="Sakkal Majalla" w:cs="Sakkal Majalla"/>
          <w:sz w:val="28"/>
          <w:szCs w:val="28"/>
          <w:rtl/>
        </w:rPr>
        <w:t>.</w:t>
      </w:r>
    </w:p>
    <w:p w:rsidR="00442CAB" w:rsidRPr="00535C86" w:rsidRDefault="00442CAB" w:rsidP="00440F19">
      <w:pPr>
        <w:pStyle w:val="a3"/>
        <w:numPr>
          <w:ilvl w:val="0"/>
          <w:numId w:val="6"/>
        </w:numPr>
        <w:jc w:val="both"/>
        <w:rPr>
          <w:rFonts w:ascii="Sakkal Majalla" w:hAnsi="Sakkal Majalla" w:cs="Sakkal Majalla"/>
          <w:sz w:val="28"/>
          <w:szCs w:val="28"/>
        </w:rPr>
      </w:pPr>
      <w:r w:rsidRPr="00535C86">
        <w:rPr>
          <w:rFonts w:ascii="Sakkal Majalla" w:hAnsi="Sakkal Majalla" w:cs="Sakkal Majalla"/>
          <w:sz w:val="28"/>
          <w:szCs w:val="28"/>
          <w:rtl/>
        </w:rPr>
        <w:t xml:space="preserve">القبضة الأمنية المفروضة على القوات المسلحة: يفترض أن تخضع القوات المسلحة للرقابة البرلمانية و القضائية, لكن بدلًا من ذلك تلجأ الدول ذات الأنظمة </w:t>
      </w:r>
      <w:r w:rsidR="00500485" w:rsidRPr="00535C86">
        <w:rPr>
          <w:rFonts w:ascii="Sakkal Majalla" w:hAnsi="Sakkal Majalla" w:cs="Sakkal Majalla"/>
          <w:sz w:val="28"/>
          <w:szCs w:val="28"/>
          <w:rtl/>
        </w:rPr>
        <w:t>الشمولية</w:t>
      </w:r>
      <w:r w:rsidRPr="00535C86">
        <w:rPr>
          <w:rFonts w:ascii="Sakkal Majalla" w:hAnsi="Sakkal Majalla" w:cs="Sakkal Majalla"/>
          <w:sz w:val="28"/>
          <w:szCs w:val="28"/>
          <w:rtl/>
        </w:rPr>
        <w:t xml:space="preserve"> إلى منح أجهزتها الأمنية امتيازات كبيرة و تجعل منها وسيلة لإخضاع الجيش من خلال فرض رقابة أمنية شديدة عليه لتضمن </w:t>
      </w:r>
      <w:r w:rsidR="00500485" w:rsidRPr="00535C86">
        <w:rPr>
          <w:rFonts w:ascii="Sakkal Majalla" w:hAnsi="Sakkal Majalla" w:cs="Sakkal Majalla"/>
          <w:sz w:val="28"/>
          <w:szCs w:val="28"/>
          <w:rtl/>
        </w:rPr>
        <w:t>ولاءه المطلق</w:t>
      </w:r>
      <w:r w:rsidRPr="00535C86">
        <w:rPr>
          <w:rFonts w:ascii="Sakkal Majalla" w:hAnsi="Sakkal Majalla" w:cs="Sakkal Majalla"/>
          <w:sz w:val="28"/>
          <w:szCs w:val="28"/>
          <w:rtl/>
        </w:rPr>
        <w:t xml:space="preserve"> و تسلبه القرار و الاستقل</w:t>
      </w:r>
      <w:r w:rsidR="00440F19" w:rsidRPr="00535C86">
        <w:rPr>
          <w:rFonts w:ascii="Sakkal Majalla" w:hAnsi="Sakkal Majalla" w:cs="Sakkal Majalla"/>
          <w:sz w:val="28"/>
          <w:szCs w:val="28"/>
          <w:rtl/>
        </w:rPr>
        <w:t xml:space="preserve">الية و تجعل منه أداة طيعة في يدها من أجل أن تستخدمه </w:t>
      </w:r>
      <w:r w:rsidRPr="00535C86">
        <w:rPr>
          <w:rFonts w:ascii="Sakkal Majalla" w:hAnsi="Sakkal Majalla" w:cs="Sakkal Majalla"/>
          <w:sz w:val="28"/>
          <w:szCs w:val="28"/>
          <w:rtl/>
        </w:rPr>
        <w:t xml:space="preserve"> في القمع إذا استشعر</w:t>
      </w:r>
      <w:r w:rsidR="00440F19" w:rsidRPr="00535C86">
        <w:rPr>
          <w:rFonts w:ascii="Sakkal Majalla" w:hAnsi="Sakkal Majalla" w:cs="Sakkal Majalla"/>
          <w:sz w:val="28"/>
          <w:szCs w:val="28"/>
          <w:rtl/>
        </w:rPr>
        <w:t>ت</w:t>
      </w:r>
      <w:r w:rsidRPr="00535C86">
        <w:rPr>
          <w:rFonts w:ascii="Sakkal Majalla" w:hAnsi="Sakkal Majalla" w:cs="Sakkal Majalla"/>
          <w:sz w:val="28"/>
          <w:szCs w:val="28"/>
          <w:rtl/>
        </w:rPr>
        <w:t xml:space="preserve"> بوجود أي خطر يهدد وجوده</w:t>
      </w:r>
      <w:r w:rsidR="00440F19" w:rsidRPr="00535C86">
        <w:rPr>
          <w:rFonts w:ascii="Sakkal Majalla" w:hAnsi="Sakkal Majalla" w:cs="Sakkal Majalla"/>
          <w:sz w:val="28"/>
          <w:szCs w:val="28"/>
          <w:rtl/>
        </w:rPr>
        <w:t>ا</w:t>
      </w:r>
      <w:r w:rsidRPr="00535C86">
        <w:rPr>
          <w:rFonts w:ascii="Sakkal Majalla" w:hAnsi="Sakkal Majalla" w:cs="Sakkal Majalla"/>
          <w:color w:val="FF0000"/>
          <w:sz w:val="28"/>
          <w:szCs w:val="28"/>
          <w:rtl/>
        </w:rPr>
        <w:t xml:space="preserve">  </w:t>
      </w:r>
      <w:r w:rsidR="00D7468F" w:rsidRPr="00535C86">
        <w:rPr>
          <w:rFonts w:ascii="Sakkal Majalla" w:hAnsi="Sakkal Majalla" w:cs="Sakkal Majalla"/>
          <w:sz w:val="28"/>
          <w:szCs w:val="28"/>
          <w:rtl/>
        </w:rPr>
        <w:t>كما هو عليه الحال في سورية.</w:t>
      </w:r>
    </w:p>
    <w:p w:rsidR="00442CAB" w:rsidRPr="00535C86" w:rsidRDefault="00442CAB" w:rsidP="00440F19">
      <w:pPr>
        <w:pStyle w:val="a3"/>
        <w:numPr>
          <w:ilvl w:val="0"/>
          <w:numId w:val="6"/>
        </w:numPr>
        <w:jc w:val="both"/>
        <w:rPr>
          <w:rFonts w:ascii="Sakkal Majalla" w:hAnsi="Sakkal Majalla" w:cs="Sakkal Majalla"/>
          <w:sz w:val="28"/>
          <w:szCs w:val="28"/>
        </w:rPr>
      </w:pPr>
      <w:r w:rsidRPr="00535C86">
        <w:rPr>
          <w:rFonts w:ascii="Sakkal Majalla" w:hAnsi="Sakkal Majalla" w:cs="Sakkal Majalla"/>
          <w:sz w:val="28"/>
          <w:szCs w:val="28"/>
          <w:rtl/>
        </w:rPr>
        <w:t>موقف الجيش من النظام : إن القدرة على فهم موقف جنرالات الجيش من النظام قبل حصول اضطرابات في البلاد يحدد في الغالب توجّه الجيش عند حصول تلك الاضطرابات , هل</w:t>
      </w:r>
      <w:r w:rsidR="00440F19" w:rsidRPr="00535C86">
        <w:rPr>
          <w:rFonts w:ascii="Sakkal Majalla" w:hAnsi="Sakkal Majalla" w:cs="Sakkal Majalla"/>
          <w:sz w:val="28"/>
          <w:szCs w:val="28"/>
          <w:rtl/>
        </w:rPr>
        <w:t xml:space="preserve"> للجيش مصالح مع النظام </w:t>
      </w:r>
      <w:r w:rsidR="00F20B4F" w:rsidRPr="00535C86">
        <w:rPr>
          <w:rFonts w:ascii="Sakkal Majalla" w:hAnsi="Sakkal Majalla" w:cs="Sakkal Majalla"/>
          <w:sz w:val="28"/>
          <w:szCs w:val="28"/>
          <w:rtl/>
        </w:rPr>
        <w:t>,</w:t>
      </w:r>
      <w:r w:rsidR="00440F19" w:rsidRPr="00535C86">
        <w:rPr>
          <w:rFonts w:ascii="Sakkal Majalla" w:hAnsi="Sakkal Majalla" w:cs="Sakkal Majalla"/>
          <w:sz w:val="28"/>
          <w:szCs w:val="28"/>
          <w:rtl/>
        </w:rPr>
        <w:t xml:space="preserve">هل جنرالات الجيش يحترمون السياسيين و هل النظام القائم يعبر عن ارادة الشعب و يحظى </w:t>
      </w:r>
      <w:r w:rsidRPr="00535C86">
        <w:rPr>
          <w:rFonts w:ascii="Sakkal Majalla" w:hAnsi="Sakkal Majalla" w:cs="Sakkal Majalla"/>
          <w:sz w:val="28"/>
          <w:szCs w:val="28"/>
          <w:rtl/>
        </w:rPr>
        <w:t xml:space="preserve">بالقبول أم أن هناك </w:t>
      </w:r>
      <w:r w:rsidR="00F20B4F" w:rsidRPr="00535C86">
        <w:rPr>
          <w:rFonts w:ascii="Sakkal Majalla" w:hAnsi="Sakkal Majalla" w:cs="Sakkal Majalla"/>
          <w:sz w:val="28"/>
          <w:szCs w:val="28"/>
          <w:rtl/>
        </w:rPr>
        <w:t xml:space="preserve">انقسام في المجتمع حوله , في مصر </w:t>
      </w:r>
      <w:r w:rsidRPr="00535C86">
        <w:rPr>
          <w:rFonts w:ascii="Sakkal Majalla" w:hAnsi="Sakkal Majalla" w:cs="Sakkal Majalla"/>
          <w:sz w:val="28"/>
          <w:szCs w:val="28"/>
          <w:rtl/>
        </w:rPr>
        <w:t>أعطى الانقسام في المجتمع حول حكم الإخوان الذريعة لجنرالات الجيش المصري من أجل القيام بانقلاب عسكري و الإطاحة بنظام الرئيس محمد مرسي عام2013 , كذلك فإن نظرة العسكر السلبية لشرعية النظام في رومانيا كانت سبباً في تأييد الجيش للثورة في البلاد عام 1989</w:t>
      </w:r>
      <w:r w:rsidRPr="00535C86">
        <w:rPr>
          <w:rFonts w:ascii="Sakkal Majalla" w:hAnsi="Sakkal Majalla" w:cs="Sakkal Majalla"/>
          <w:sz w:val="28"/>
          <w:szCs w:val="28"/>
          <w:vertAlign w:val="superscript"/>
          <w:rtl/>
        </w:rPr>
        <w:t>(</w:t>
      </w:r>
      <w:r w:rsidRPr="00535C86">
        <w:rPr>
          <w:rStyle w:val="a5"/>
          <w:rFonts w:ascii="Sakkal Majalla" w:hAnsi="Sakkal Majalla" w:cs="Sakkal Majalla"/>
          <w:sz w:val="28"/>
          <w:szCs w:val="28"/>
          <w:rtl/>
        </w:rPr>
        <w:footnoteReference w:id="34"/>
      </w:r>
      <w:r w:rsidRPr="00535C86">
        <w:rPr>
          <w:rFonts w:ascii="Sakkal Majalla" w:hAnsi="Sakkal Majalla" w:cs="Sakkal Majalla"/>
          <w:sz w:val="28"/>
          <w:szCs w:val="28"/>
          <w:vertAlign w:val="superscript"/>
          <w:rtl/>
        </w:rPr>
        <w:t>)</w:t>
      </w:r>
      <w:r w:rsidRPr="00535C86">
        <w:rPr>
          <w:rFonts w:ascii="Sakkal Majalla" w:hAnsi="Sakkal Majalla" w:cs="Sakkal Majalla"/>
          <w:sz w:val="28"/>
          <w:szCs w:val="28"/>
          <w:rtl/>
        </w:rPr>
        <w:t xml:space="preserve">. لكن على النقيض من ذلك لو كانت هناك مصالح متداخلة بين جنرالات الجيش و سياسيي النظام فسوف يتصدى الجيش لتلك الاحتجاجات لأن سقوط النظام يعني زوال مصالحهم </w:t>
      </w:r>
    </w:p>
    <w:p w:rsidR="00442CAB" w:rsidRPr="00535C86" w:rsidRDefault="00442CAB" w:rsidP="00F20B4F">
      <w:pPr>
        <w:pStyle w:val="a3"/>
        <w:numPr>
          <w:ilvl w:val="0"/>
          <w:numId w:val="6"/>
        </w:numPr>
        <w:jc w:val="both"/>
        <w:rPr>
          <w:rFonts w:ascii="Sakkal Majalla" w:hAnsi="Sakkal Majalla" w:cs="Sakkal Majalla"/>
          <w:sz w:val="28"/>
          <w:szCs w:val="28"/>
        </w:rPr>
      </w:pPr>
      <w:r w:rsidRPr="00535C86">
        <w:rPr>
          <w:rFonts w:ascii="Sakkal Majalla" w:hAnsi="Sakkal Majalla" w:cs="Sakkal Majalla"/>
          <w:sz w:val="28"/>
          <w:szCs w:val="28"/>
          <w:rtl/>
        </w:rPr>
        <w:t xml:space="preserve">مدى مشروعية الاحتجاجات الشعبية : يعتبر </w:t>
      </w:r>
      <w:r w:rsidR="00444B24" w:rsidRPr="00535C86">
        <w:rPr>
          <w:rFonts w:ascii="Sakkal Majalla" w:hAnsi="Sakkal Majalla" w:cs="Sakkal Majalla"/>
          <w:sz w:val="28"/>
          <w:szCs w:val="28"/>
          <w:rtl/>
        </w:rPr>
        <w:t xml:space="preserve">هذا العامل من أهم العوامل التي </w:t>
      </w:r>
      <w:r w:rsidRPr="00535C86">
        <w:rPr>
          <w:rFonts w:ascii="Sakkal Majalla" w:hAnsi="Sakkal Majalla" w:cs="Sakkal Majalla"/>
          <w:sz w:val="28"/>
          <w:szCs w:val="28"/>
          <w:rtl/>
        </w:rPr>
        <w:t xml:space="preserve">تلعب دوراً هاماً في التأثير بموقف الجيش تجاه الاحتجاجات </w:t>
      </w:r>
      <w:r w:rsidR="00F20B4F" w:rsidRPr="00535C86">
        <w:rPr>
          <w:rFonts w:ascii="Sakkal Majalla" w:hAnsi="Sakkal Majalla" w:cs="Sakkal Majalla"/>
          <w:sz w:val="28"/>
          <w:szCs w:val="28"/>
          <w:rtl/>
        </w:rPr>
        <w:t>الدائرة في البلاد</w:t>
      </w:r>
      <w:r w:rsidRPr="00535C86">
        <w:rPr>
          <w:rFonts w:ascii="Sakkal Majalla" w:hAnsi="Sakkal Majalla" w:cs="Sakkal Majalla"/>
          <w:sz w:val="28"/>
          <w:szCs w:val="28"/>
          <w:rtl/>
        </w:rPr>
        <w:t xml:space="preserve"> و يتفرع عن هذا العامل تساؤلات عديدة:</w:t>
      </w:r>
    </w:p>
    <w:p w:rsidR="00442CAB" w:rsidRPr="00535C86" w:rsidRDefault="00442CAB" w:rsidP="00442CAB">
      <w:pPr>
        <w:pStyle w:val="a3"/>
        <w:jc w:val="both"/>
        <w:rPr>
          <w:rFonts w:ascii="Sakkal Majalla" w:hAnsi="Sakkal Majalla" w:cs="Sakkal Majalla"/>
          <w:sz w:val="28"/>
          <w:szCs w:val="28"/>
        </w:rPr>
      </w:pPr>
      <w:r w:rsidRPr="00535C86">
        <w:rPr>
          <w:rFonts w:ascii="Sakkal Majalla" w:hAnsi="Sakkal Majalla" w:cs="Sakkal Majalla"/>
          <w:sz w:val="28"/>
          <w:szCs w:val="28"/>
          <w:rtl/>
        </w:rPr>
        <w:t xml:space="preserve"> هل تنادي</w:t>
      </w:r>
      <w:r w:rsidR="00F20B4F" w:rsidRPr="00535C86">
        <w:rPr>
          <w:rFonts w:ascii="Sakkal Majalla" w:hAnsi="Sakkal Majalla" w:cs="Sakkal Majalla"/>
          <w:sz w:val="28"/>
          <w:szCs w:val="28"/>
          <w:rtl/>
        </w:rPr>
        <w:t xml:space="preserve"> تلك الاحتجاجات</w:t>
      </w:r>
      <w:r w:rsidRPr="00535C86">
        <w:rPr>
          <w:rFonts w:ascii="Sakkal Majalla" w:hAnsi="Sakkal Majalla" w:cs="Sakkal Majalla"/>
          <w:sz w:val="28"/>
          <w:szCs w:val="28"/>
          <w:rtl/>
        </w:rPr>
        <w:t xml:space="preserve"> بمطالب محقّة وماهي هذه المطالب فلو كانت ذات مطالب عنصرية او انفصالية مثلا فسوف تدفع الجيش إلى اخمادها.</w:t>
      </w:r>
    </w:p>
    <w:p w:rsidR="00442CAB" w:rsidRPr="00535C86" w:rsidRDefault="00442CAB" w:rsidP="00F20B4F">
      <w:pPr>
        <w:pStyle w:val="a3"/>
        <w:jc w:val="both"/>
        <w:rPr>
          <w:rFonts w:ascii="Sakkal Majalla" w:hAnsi="Sakkal Majalla" w:cs="Sakkal Majalla"/>
          <w:sz w:val="28"/>
          <w:szCs w:val="28"/>
          <w:rtl/>
        </w:rPr>
      </w:pPr>
      <w:r w:rsidRPr="00535C86">
        <w:rPr>
          <w:rFonts w:ascii="Sakkal Majalla" w:hAnsi="Sakkal Majalla" w:cs="Sakkal Majalla"/>
          <w:sz w:val="28"/>
          <w:szCs w:val="28"/>
          <w:rtl/>
        </w:rPr>
        <w:t xml:space="preserve">أيضا هل تشمل التظاهرات جميع فئات المجتمع أم فئة بعينها  فلو كانت مثلا تشمل فئات مجتمعية من مختلف الأعمار و الأجناس و الطوائف فإن ذلك </w:t>
      </w:r>
      <w:r w:rsidR="00F20B4F" w:rsidRPr="00535C86">
        <w:rPr>
          <w:rFonts w:ascii="Sakkal Majalla" w:hAnsi="Sakkal Majalla" w:cs="Sakkal Majalla"/>
          <w:sz w:val="28"/>
          <w:szCs w:val="28"/>
          <w:rtl/>
        </w:rPr>
        <w:t xml:space="preserve">قد </w:t>
      </w:r>
      <w:r w:rsidRPr="00535C86">
        <w:rPr>
          <w:rFonts w:ascii="Sakkal Majalla" w:hAnsi="Sakkal Majalla" w:cs="Sakkal Majalla"/>
          <w:sz w:val="28"/>
          <w:szCs w:val="28"/>
          <w:rtl/>
        </w:rPr>
        <w:t xml:space="preserve">يمنحها تعاطف الجيش معها و </w:t>
      </w:r>
      <w:r w:rsidR="00F20B4F" w:rsidRPr="00535C86">
        <w:rPr>
          <w:rFonts w:ascii="Sakkal Majalla" w:hAnsi="Sakkal Majalla" w:cs="Sakkal Majalla"/>
          <w:sz w:val="28"/>
          <w:szCs w:val="28"/>
          <w:rtl/>
        </w:rPr>
        <w:t>ويقدّم قرينة</w:t>
      </w:r>
      <w:r w:rsidRPr="00535C86">
        <w:rPr>
          <w:rFonts w:ascii="Sakkal Majalla" w:hAnsi="Sakkal Majalla" w:cs="Sakkal Majalla"/>
          <w:sz w:val="28"/>
          <w:szCs w:val="28"/>
          <w:rtl/>
        </w:rPr>
        <w:t xml:space="preserve"> على مشروعيتها .</w:t>
      </w:r>
    </w:p>
    <w:p w:rsidR="00442CAB" w:rsidRPr="00535C86" w:rsidRDefault="00442CAB" w:rsidP="00F20B4F">
      <w:pPr>
        <w:pStyle w:val="a3"/>
        <w:jc w:val="both"/>
        <w:rPr>
          <w:rFonts w:ascii="Sakkal Majalla" w:hAnsi="Sakkal Majalla" w:cs="Sakkal Majalla"/>
          <w:sz w:val="28"/>
          <w:szCs w:val="28"/>
          <w:rtl/>
        </w:rPr>
      </w:pPr>
      <w:r w:rsidRPr="00535C86">
        <w:rPr>
          <w:rFonts w:ascii="Sakkal Majalla" w:hAnsi="Sakkal Majalla" w:cs="Sakkal Majalla"/>
          <w:sz w:val="28"/>
          <w:szCs w:val="28"/>
          <w:rtl/>
        </w:rPr>
        <w:t xml:space="preserve">ينبغي </w:t>
      </w:r>
      <w:r w:rsidR="00F20B4F" w:rsidRPr="00535C86">
        <w:rPr>
          <w:rFonts w:ascii="Sakkal Majalla" w:hAnsi="Sakkal Majalla" w:cs="Sakkal Majalla"/>
          <w:sz w:val="28"/>
          <w:szCs w:val="28"/>
          <w:rtl/>
        </w:rPr>
        <w:t>كذلك</w:t>
      </w:r>
      <w:r w:rsidRPr="00535C86">
        <w:rPr>
          <w:rFonts w:ascii="Sakkal Majalla" w:hAnsi="Sakkal Majalla" w:cs="Sakkal Majalla"/>
          <w:sz w:val="28"/>
          <w:szCs w:val="28"/>
          <w:rtl/>
        </w:rPr>
        <w:t xml:space="preserve"> معرفة حجم هذه التظاهرات هل هي كبيرة أم صغيرة</w:t>
      </w:r>
      <w:r w:rsidR="00F20B4F" w:rsidRPr="00535C86">
        <w:rPr>
          <w:rFonts w:ascii="Sakkal Majalla" w:hAnsi="Sakkal Majalla" w:cs="Sakkal Majalla"/>
          <w:sz w:val="28"/>
          <w:szCs w:val="28"/>
          <w:rtl/>
        </w:rPr>
        <w:t>,</w:t>
      </w:r>
      <w:r w:rsidRPr="00535C86">
        <w:rPr>
          <w:rFonts w:ascii="Sakkal Majalla" w:hAnsi="Sakkal Majalla" w:cs="Sakkal Majalla"/>
          <w:sz w:val="28"/>
          <w:szCs w:val="28"/>
          <w:rtl/>
        </w:rPr>
        <w:t xml:space="preserve"> فالتظاهرات الشعبية الكبيرة يمكن أن تعطي انطباعا عن صدق ما تطالب به  مما يزيد من احتمالية التعاطف معها من قبل الجيش .</w:t>
      </w:r>
    </w:p>
    <w:p w:rsidR="00442CAB" w:rsidRPr="00535C86" w:rsidRDefault="00442CAB" w:rsidP="00F20B4F">
      <w:pPr>
        <w:pStyle w:val="a3"/>
        <w:jc w:val="both"/>
        <w:rPr>
          <w:rFonts w:ascii="Sakkal Majalla" w:hAnsi="Sakkal Majalla" w:cs="Sakkal Majalla"/>
          <w:sz w:val="28"/>
          <w:szCs w:val="28"/>
          <w:rtl/>
        </w:rPr>
      </w:pPr>
      <w:r w:rsidRPr="00535C86">
        <w:rPr>
          <w:rFonts w:ascii="Sakkal Majalla" w:hAnsi="Sakkal Majalla" w:cs="Sakkal Majalla"/>
          <w:sz w:val="28"/>
          <w:szCs w:val="28"/>
          <w:rtl/>
        </w:rPr>
        <w:lastRenderedPageBreak/>
        <w:t xml:space="preserve">كما ينبغي معرفة </w:t>
      </w:r>
      <w:r w:rsidR="00F20B4F" w:rsidRPr="00535C86">
        <w:rPr>
          <w:rFonts w:ascii="Sakkal Majalla" w:hAnsi="Sakkal Majalla" w:cs="Sakkal Majalla"/>
          <w:sz w:val="28"/>
          <w:szCs w:val="28"/>
          <w:rtl/>
        </w:rPr>
        <w:t>مدى سلمية</w:t>
      </w:r>
      <w:r w:rsidRPr="00535C86">
        <w:rPr>
          <w:rFonts w:ascii="Sakkal Majalla" w:hAnsi="Sakkal Majalla" w:cs="Sakkal Majalla"/>
          <w:sz w:val="28"/>
          <w:szCs w:val="28"/>
          <w:rtl/>
        </w:rPr>
        <w:t xml:space="preserve"> </w:t>
      </w:r>
      <w:r w:rsidR="00F20B4F" w:rsidRPr="00535C86">
        <w:rPr>
          <w:rFonts w:ascii="Sakkal Majalla" w:hAnsi="Sakkal Majalla" w:cs="Sakkal Majalla"/>
          <w:sz w:val="28"/>
          <w:szCs w:val="28"/>
          <w:rtl/>
        </w:rPr>
        <w:t>الأعمال</w:t>
      </w:r>
      <w:r w:rsidRPr="00535C86">
        <w:rPr>
          <w:rFonts w:ascii="Sakkal Majalla" w:hAnsi="Sakkal Majalla" w:cs="Sakkal Majalla"/>
          <w:sz w:val="28"/>
          <w:szCs w:val="28"/>
          <w:rtl/>
        </w:rPr>
        <w:t xml:space="preserve"> التي يقوم بها المتظاهرون </w:t>
      </w:r>
      <w:r w:rsidR="00F20B4F" w:rsidRPr="00535C86">
        <w:rPr>
          <w:rFonts w:ascii="Sakkal Majalla" w:hAnsi="Sakkal Majalla" w:cs="Sakkal Majalla"/>
          <w:sz w:val="28"/>
          <w:szCs w:val="28"/>
          <w:rtl/>
        </w:rPr>
        <w:t>هل ترافقها أعمال</w:t>
      </w:r>
      <w:r w:rsidRPr="00535C86">
        <w:rPr>
          <w:rFonts w:ascii="Sakkal Majalla" w:hAnsi="Sakkal Majalla" w:cs="Sakkal Majalla"/>
          <w:sz w:val="28"/>
          <w:szCs w:val="28"/>
          <w:rtl/>
        </w:rPr>
        <w:t xml:space="preserve"> تخريب و اعتداءات ؟ فإذا كانت التظاهرات تقوم بأعمال النهب و التخريب و العنف فمن الطبيعي أن يتدخل الجيش لمواجهتها.</w:t>
      </w:r>
    </w:p>
    <w:p w:rsidR="00442CAB" w:rsidRPr="00535C86" w:rsidRDefault="00442CAB" w:rsidP="00442CAB">
      <w:pPr>
        <w:pStyle w:val="a3"/>
        <w:jc w:val="both"/>
        <w:rPr>
          <w:rFonts w:ascii="Sakkal Majalla" w:hAnsi="Sakkal Majalla" w:cs="Sakkal Majalla"/>
          <w:sz w:val="28"/>
          <w:szCs w:val="28"/>
          <w:rtl/>
        </w:rPr>
      </w:pPr>
      <w:r w:rsidRPr="00535C86">
        <w:rPr>
          <w:rFonts w:ascii="Sakkal Majalla" w:hAnsi="Sakkal Majalla" w:cs="Sakkal Majalla"/>
          <w:sz w:val="28"/>
          <w:szCs w:val="28"/>
          <w:rtl/>
        </w:rPr>
        <w:t xml:space="preserve"> أيضاً مدى اتساع المناطق التي تشملها التظاهرات هل هي مناطق مختلفة أم منطقة محددة ؟ فكلما اتسعت رقعة المناطق التي تغطيها التظاهرات ستجعل الجيش يفكر مليّاً قبل الوقوف ضدها. </w:t>
      </w:r>
    </w:p>
    <w:p w:rsidR="00442CAB" w:rsidRPr="00535C86" w:rsidRDefault="00442CAB" w:rsidP="00444B24">
      <w:pPr>
        <w:pStyle w:val="a3"/>
        <w:jc w:val="both"/>
        <w:rPr>
          <w:rFonts w:ascii="Sakkal Majalla" w:hAnsi="Sakkal Majalla" w:cs="Sakkal Majalla"/>
          <w:sz w:val="28"/>
          <w:szCs w:val="28"/>
        </w:rPr>
      </w:pPr>
      <w:r w:rsidRPr="00535C86">
        <w:rPr>
          <w:rFonts w:ascii="Sakkal Majalla" w:hAnsi="Sakkal Majalla" w:cs="Sakkal Majalla"/>
          <w:sz w:val="28"/>
          <w:szCs w:val="28"/>
          <w:rtl/>
        </w:rPr>
        <w:t xml:space="preserve">كما ينبغي معرفة ردات فعل النظام السياسي تجاه التظاهرات هل تعامل معها بالعنف </w:t>
      </w:r>
      <w:r w:rsidR="00F20B4F" w:rsidRPr="00535C86">
        <w:rPr>
          <w:rFonts w:ascii="Sakkal Majalla" w:hAnsi="Sakkal Majalla" w:cs="Sakkal Majalla"/>
          <w:sz w:val="28"/>
          <w:szCs w:val="28"/>
          <w:rtl/>
        </w:rPr>
        <w:t>من خلال إطلاق يد</w:t>
      </w:r>
      <w:r w:rsidRPr="00535C86">
        <w:rPr>
          <w:rFonts w:ascii="Sakkal Majalla" w:hAnsi="Sakkal Majalla" w:cs="Sakkal Majalla"/>
          <w:sz w:val="28"/>
          <w:szCs w:val="28"/>
          <w:rtl/>
        </w:rPr>
        <w:t xml:space="preserve"> الأجهزة الأمنية </w:t>
      </w:r>
      <w:r w:rsidR="00F20B4F" w:rsidRPr="00535C86">
        <w:rPr>
          <w:rFonts w:ascii="Sakkal Majalla" w:hAnsi="Sakkal Majalla" w:cs="Sakkal Majalla"/>
          <w:sz w:val="28"/>
          <w:szCs w:val="28"/>
          <w:rtl/>
        </w:rPr>
        <w:t xml:space="preserve">لقمعها </w:t>
      </w:r>
      <w:r w:rsidRPr="00535C86">
        <w:rPr>
          <w:rFonts w:ascii="Sakkal Majalla" w:hAnsi="Sakkal Majalla" w:cs="Sakkal Majalla"/>
          <w:sz w:val="28"/>
          <w:szCs w:val="28"/>
          <w:rtl/>
        </w:rPr>
        <w:t xml:space="preserve">أم لم </w:t>
      </w:r>
      <w:r w:rsidR="00F20B4F" w:rsidRPr="00535C86">
        <w:rPr>
          <w:rFonts w:ascii="Sakkal Majalla" w:hAnsi="Sakkal Majalla" w:cs="Sakkal Majalla"/>
          <w:sz w:val="28"/>
          <w:szCs w:val="28"/>
          <w:rtl/>
        </w:rPr>
        <w:t>يحصل مثل ذلك,</w:t>
      </w:r>
      <w:r w:rsidRPr="00535C86">
        <w:rPr>
          <w:rFonts w:ascii="Sakkal Majalla" w:hAnsi="Sakkal Majalla" w:cs="Sakkal Majalla"/>
          <w:sz w:val="28"/>
          <w:szCs w:val="28"/>
          <w:rtl/>
        </w:rPr>
        <w:t xml:space="preserve"> فكلما زاد النظام في استخدام العنف ضد المتظاهرين كلما زاد ذلك في فقدان شرعيته و بالتالي يعطي مبررا للجيش من اجل التصدي له و حماية المتظاهرين لأن من مهام الجيش الأصيلة حماية الشعب.</w:t>
      </w:r>
    </w:p>
    <w:p w:rsidR="00442CAB" w:rsidRPr="00535C86" w:rsidRDefault="00442CAB" w:rsidP="00444B24">
      <w:pPr>
        <w:pStyle w:val="a3"/>
        <w:jc w:val="both"/>
        <w:rPr>
          <w:rFonts w:ascii="Sakkal Majalla" w:hAnsi="Sakkal Majalla" w:cs="Sakkal Majalla"/>
          <w:sz w:val="28"/>
          <w:szCs w:val="28"/>
          <w:rtl/>
        </w:rPr>
      </w:pPr>
      <w:r w:rsidRPr="00535C86">
        <w:rPr>
          <w:rFonts w:ascii="Sakkal Majalla" w:hAnsi="Sakkal Majalla" w:cs="Sakkal Majalla"/>
          <w:sz w:val="28"/>
          <w:szCs w:val="28"/>
          <w:rtl/>
        </w:rPr>
        <w:t xml:space="preserve">ينبغي التنويه أنه يختلف تأثير </w:t>
      </w:r>
      <w:r w:rsidR="00444B24" w:rsidRPr="00535C86">
        <w:rPr>
          <w:rFonts w:ascii="Sakkal Majalla" w:hAnsi="Sakkal Majalla" w:cs="Sakkal Majalla"/>
          <w:sz w:val="28"/>
          <w:szCs w:val="28"/>
          <w:rtl/>
        </w:rPr>
        <w:t>العوامل التي تؤثر في موقف الجيش تختلف</w:t>
      </w:r>
      <w:r w:rsidRPr="00535C86">
        <w:rPr>
          <w:rFonts w:ascii="Sakkal Majalla" w:hAnsi="Sakkal Majalla" w:cs="Sakkal Majalla"/>
          <w:sz w:val="28"/>
          <w:szCs w:val="28"/>
          <w:rtl/>
        </w:rPr>
        <w:t xml:space="preserve"> من بلد إلى آخر تبعا لاختلاف السياقات فهناك عوامل قد تكون مؤثرة في</w:t>
      </w:r>
      <w:r w:rsidR="00444B24" w:rsidRPr="00535C86">
        <w:rPr>
          <w:rFonts w:ascii="Sakkal Majalla" w:hAnsi="Sakkal Majalla" w:cs="Sakkal Majalla"/>
          <w:sz w:val="28"/>
          <w:szCs w:val="28"/>
          <w:rtl/>
        </w:rPr>
        <w:t xml:space="preserve"> جيش</w:t>
      </w:r>
      <w:r w:rsidRPr="00535C86">
        <w:rPr>
          <w:rFonts w:ascii="Sakkal Majalla" w:hAnsi="Sakkal Majalla" w:cs="Sakkal Majalla"/>
          <w:sz w:val="28"/>
          <w:szCs w:val="28"/>
          <w:rtl/>
        </w:rPr>
        <w:t xml:space="preserve"> ما بينما </w:t>
      </w:r>
      <w:r w:rsidR="00F20B4F" w:rsidRPr="00535C86">
        <w:rPr>
          <w:rFonts w:ascii="Sakkal Majalla" w:hAnsi="Sakkal Majalla" w:cs="Sakkal Majalla"/>
          <w:sz w:val="28"/>
          <w:szCs w:val="28"/>
          <w:rtl/>
        </w:rPr>
        <w:t>ليست</w:t>
      </w:r>
      <w:r w:rsidRPr="00535C86">
        <w:rPr>
          <w:rFonts w:ascii="Sakkal Majalla" w:hAnsi="Sakkal Majalla" w:cs="Sakkal Majalla"/>
          <w:sz w:val="28"/>
          <w:szCs w:val="28"/>
          <w:rtl/>
        </w:rPr>
        <w:t xml:space="preserve"> كذلك في </w:t>
      </w:r>
      <w:r w:rsidR="00444B24" w:rsidRPr="00535C86">
        <w:rPr>
          <w:rFonts w:ascii="Sakkal Majalla" w:hAnsi="Sakkal Majalla" w:cs="Sakkal Majalla"/>
          <w:sz w:val="28"/>
          <w:szCs w:val="28"/>
          <w:rtl/>
        </w:rPr>
        <w:t>جيش بلد</w:t>
      </w:r>
      <w:r w:rsidRPr="00535C86">
        <w:rPr>
          <w:rFonts w:ascii="Sakkal Majalla" w:hAnsi="Sakkal Majalla" w:cs="Sakkal Majalla"/>
          <w:sz w:val="28"/>
          <w:szCs w:val="28"/>
          <w:rtl/>
        </w:rPr>
        <w:t xml:space="preserve"> آخر</w:t>
      </w:r>
      <w:r w:rsidR="00F20B4F" w:rsidRPr="00535C86">
        <w:rPr>
          <w:rFonts w:ascii="Sakkal Majalla" w:hAnsi="Sakkal Majalla" w:cs="Sakkal Majalla"/>
          <w:sz w:val="28"/>
          <w:szCs w:val="28"/>
          <w:rtl/>
        </w:rPr>
        <w:t>,</w:t>
      </w:r>
      <w:r w:rsidRPr="00535C86">
        <w:rPr>
          <w:rFonts w:ascii="Sakkal Majalla" w:hAnsi="Sakkal Majalla" w:cs="Sakkal Majalla"/>
          <w:sz w:val="28"/>
          <w:szCs w:val="28"/>
          <w:rtl/>
        </w:rPr>
        <w:t xml:space="preserve"> و لذلك يجب فهم السياق العام و دور الجيش في كل بلد قبل افتراض مدى قوة تأثير تلك العوامل . </w:t>
      </w:r>
    </w:p>
    <w:p w:rsidR="00442CAB" w:rsidRPr="00535C86" w:rsidRDefault="00442CAB" w:rsidP="00444B24">
      <w:pPr>
        <w:pStyle w:val="a3"/>
        <w:numPr>
          <w:ilvl w:val="0"/>
          <w:numId w:val="6"/>
        </w:numPr>
        <w:jc w:val="both"/>
        <w:rPr>
          <w:rFonts w:ascii="Sakkal Majalla" w:hAnsi="Sakkal Majalla" w:cs="Sakkal Majalla"/>
          <w:sz w:val="28"/>
          <w:szCs w:val="28"/>
        </w:rPr>
      </w:pPr>
      <w:r w:rsidRPr="00535C86">
        <w:rPr>
          <w:rFonts w:ascii="Sakkal Majalla" w:hAnsi="Sakkal Majalla" w:cs="Sakkal Majalla"/>
          <w:sz w:val="28"/>
          <w:szCs w:val="28"/>
          <w:rtl/>
        </w:rPr>
        <w:t xml:space="preserve">احتمالات التدخل الأجنبي : عندما تحصل احتجاجات شعبية في بلد ما , قد يتخذ جنرالات الجيش دور المراقب للمواقف الدولية مع تقدير مدى حصول تدّخل خارجي إما لدعم المتظاهرين أو النظام و على هذا الأساس </w:t>
      </w:r>
      <w:r w:rsidR="00F20B4F" w:rsidRPr="00535C86">
        <w:rPr>
          <w:rFonts w:ascii="Sakkal Majalla" w:hAnsi="Sakkal Majalla" w:cs="Sakkal Majalla"/>
          <w:sz w:val="28"/>
          <w:szCs w:val="28"/>
          <w:rtl/>
        </w:rPr>
        <w:t>قد يحدد جنرالات</w:t>
      </w:r>
      <w:r w:rsidRPr="00535C86">
        <w:rPr>
          <w:rFonts w:ascii="Sakkal Majalla" w:hAnsi="Sakkal Majalla" w:cs="Sakkal Majalla"/>
          <w:sz w:val="28"/>
          <w:szCs w:val="28"/>
          <w:rtl/>
        </w:rPr>
        <w:t xml:space="preserve"> الجيش</w:t>
      </w:r>
      <w:r w:rsidR="00F20B4F" w:rsidRPr="00535C86">
        <w:rPr>
          <w:rFonts w:ascii="Sakkal Majalla" w:hAnsi="Sakkal Majalla" w:cs="Sakkal Majalla"/>
          <w:sz w:val="28"/>
          <w:szCs w:val="28"/>
          <w:rtl/>
        </w:rPr>
        <w:t xml:space="preserve"> موقفهم</w:t>
      </w:r>
      <w:r w:rsidR="00444B24" w:rsidRPr="00535C86">
        <w:rPr>
          <w:rFonts w:ascii="Sakkal Majalla" w:hAnsi="Sakkal Majalla" w:cs="Sakkal Majalla"/>
          <w:sz w:val="28"/>
          <w:szCs w:val="28"/>
          <w:rtl/>
        </w:rPr>
        <w:t xml:space="preserve"> , فهم يدركون أن ما يتخذونه </w:t>
      </w:r>
      <w:r w:rsidRPr="00535C86">
        <w:rPr>
          <w:rFonts w:ascii="Sakkal Majalla" w:hAnsi="Sakkal Majalla" w:cs="Sakkal Majalla"/>
          <w:sz w:val="28"/>
          <w:szCs w:val="28"/>
          <w:rtl/>
        </w:rPr>
        <w:t>من موقف سيكون له تبعات يدفعون ثمنها فيما لو تورط الجيش في أعمال قمع بحق المتظاهرين ومن ثم حصل</w:t>
      </w:r>
      <w:r w:rsidR="00444B24" w:rsidRPr="00535C86">
        <w:rPr>
          <w:rFonts w:ascii="Sakkal Majalla" w:hAnsi="Sakkal Majalla" w:cs="Sakkal Majalla"/>
          <w:sz w:val="28"/>
          <w:szCs w:val="28"/>
          <w:rtl/>
        </w:rPr>
        <w:t>ت متغيرات</w:t>
      </w:r>
      <w:r w:rsidRPr="00535C86">
        <w:rPr>
          <w:rFonts w:ascii="Sakkal Majalla" w:hAnsi="Sakkal Majalla" w:cs="Sakkal Majalla"/>
          <w:sz w:val="28"/>
          <w:szCs w:val="28"/>
          <w:rtl/>
        </w:rPr>
        <w:t xml:space="preserve"> </w:t>
      </w:r>
      <w:r w:rsidR="00444B24" w:rsidRPr="00535C86">
        <w:rPr>
          <w:rFonts w:ascii="Sakkal Majalla" w:hAnsi="Sakkal Majalla" w:cs="Sakkal Majalla"/>
          <w:sz w:val="28"/>
          <w:szCs w:val="28"/>
          <w:rtl/>
        </w:rPr>
        <w:t>في قواعد الصراع</w:t>
      </w:r>
      <w:r w:rsidR="00F20B4F" w:rsidRPr="00535C86">
        <w:rPr>
          <w:rFonts w:ascii="Sakkal Majalla" w:hAnsi="Sakkal Majalla" w:cs="Sakkal Majalla"/>
          <w:sz w:val="28"/>
          <w:szCs w:val="28"/>
          <w:rtl/>
        </w:rPr>
        <w:t xml:space="preserve"> لمصلحتهم </w:t>
      </w:r>
      <w:r w:rsidRPr="00535C86">
        <w:rPr>
          <w:rFonts w:ascii="Sakkal Majalla" w:hAnsi="Sakkal Majalla" w:cs="Sakkal Majalla"/>
          <w:sz w:val="28"/>
          <w:szCs w:val="28"/>
          <w:rtl/>
        </w:rPr>
        <w:t>, في هذه الحالة سيكون موقف</w:t>
      </w:r>
      <w:r w:rsidR="00F20B4F" w:rsidRPr="00535C86">
        <w:rPr>
          <w:rFonts w:ascii="Sakkal Majalla" w:hAnsi="Sakkal Majalla" w:cs="Sakkal Majalla"/>
          <w:sz w:val="28"/>
          <w:szCs w:val="28"/>
          <w:rtl/>
        </w:rPr>
        <w:t xml:space="preserve"> الجنرالات</w:t>
      </w:r>
      <w:r w:rsidRPr="00535C86">
        <w:rPr>
          <w:rFonts w:ascii="Sakkal Majalla" w:hAnsi="Sakkal Majalla" w:cs="Sakkal Majalla"/>
          <w:sz w:val="28"/>
          <w:szCs w:val="28"/>
          <w:rtl/>
        </w:rPr>
        <w:t xml:space="preserve"> </w:t>
      </w:r>
      <w:r w:rsidR="00F20B4F" w:rsidRPr="00535C86">
        <w:rPr>
          <w:rFonts w:ascii="Sakkal Majalla" w:hAnsi="Sakkal Majalla" w:cs="Sakkal Majalla"/>
          <w:sz w:val="28"/>
          <w:szCs w:val="28"/>
          <w:rtl/>
        </w:rPr>
        <w:t>صعباً</w:t>
      </w:r>
      <w:r w:rsidRPr="00535C86">
        <w:rPr>
          <w:rFonts w:ascii="Sakkal Majalla" w:hAnsi="Sakkal Majalla" w:cs="Sakkal Majalla"/>
          <w:sz w:val="28"/>
          <w:szCs w:val="28"/>
          <w:rtl/>
        </w:rPr>
        <w:t xml:space="preserve"> لأنه قد </w:t>
      </w:r>
      <w:r w:rsidR="00F20B4F" w:rsidRPr="00535C86">
        <w:rPr>
          <w:rFonts w:ascii="Sakkal Majalla" w:hAnsi="Sakkal Majalla" w:cs="Sakkal Majalla"/>
          <w:sz w:val="28"/>
          <w:szCs w:val="28"/>
          <w:rtl/>
        </w:rPr>
        <w:t>يقودهم إلى</w:t>
      </w:r>
      <w:r w:rsidRPr="00535C86">
        <w:rPr>
          <w:rFonts w:ascii="Sakkal Majalla" w:hAnsi="Sakkal Majalla" w:cs="Sakkal Majalla"/>
          <w:sz w:val="28"/>
          <w:szCs w:val="28"/>
          <w:rtl/>
        </w:rPr>
        <w:t xml:space="preserve"> </w:t>
      </w:r>
      <w:r w:rsidR="00F20B4F" w:rsidRPr="00535C86">
        <w:rPr>
          <w:rFonts w:ascii="Sakkal Majalla" w:hAnsi="Sakkal Majalla" w:cs="Sakkal Majalla"/>
          <w:sz w:val="28"/>
          <w:szCs w:val="28"/>
          <w:rtl/>
        </w:rPr>
        <w:t>المحاكمة</w:t>
      </w:r>
      <w:r w:rsidRPr="00535C86">
        <w:rPr>
          <w:rFonts w:ascii="Sakkal Majalla" w:hAnsi="Sakkal Majalla" w:cs="Sakkal Majalla"/>
          <w:sz w:val="28"/>
          <w:szCs w:val="28"/>
          <w:rtl/>
        </w:rPr>
        <w:t xml:space="preserve"> عما فعلوه أو حتى تعريضهم لأعمال انتقامية , في ليبيا لعب تدخّل حلف الناتو إلى جانب الثوار في آذار 2011 دوراً كبيراً في انشقاق الجيش الليبي و انهياره بوقت قصير , أما في البحرين فقد كانت الصورة مغايرة حيث أدرك الجيش البحريني أن قوات درع الجزيرة قادمة لمساندته في التصدي للاضطرابات الحاصلة في البلاد و هذا ما ساهم في تماسكه و ثبات موقفه مع النظام.</w:t>
      </w:r>
    </w:p>
    <w:p w:rsidR="00442CAB" w:rsidRPr="00535C86" w:rsidRDefault="00A33360" w:rsidP="008716CA">
      <w:pPr>
        <w:pStyle w:val="2"/>
        <w:rPr>
          <w:rFonts w:ascii="Sakkal Majalla" w:hAnsi="Sakkal Majalla" w:cs="Sakkal Majalla"/>
          <w:rtl/>
        </w:rPr>
      </w:pPr>
      <w:r w:rsidRPr="00535C86">
        <w:rPr>
          <w:rFonts w:ascii="Sakkal Majalla" w:hAnsi="Sakkal Majalla" w:cs="Sakkal Majalla"/>
          <w:rtl/>
        </w:rPr>
        <w:t xml:space="preserve">    </w:t>
      </w:r>
      <w:r w:rsidR="00442CAB" w:rsidRPr="00535C86">
        <w:rPr>
          <w:rFonts w:ascii="Sakkal Majalla" w:hAnsi="Sakkal Majalla" w:cs="Sakkal Majalla"/>
          <w:rtl/>
        </w:rPr>
        <w:t xml:space="preserve"> </w:t>
      </w:r>
      <w:r w:rsidR="008716CA" w:rsidRPr="00535C86">
        <w:rPr>
          <w:rFonts w:ascii="Sakkal Majalla" w:hAnsi="Sakkal Majalla" w:cs="Sakkal Majalla"/>
          <w:rtl/>
        </w:rPr>
        <w:t>المبحث الثاني :</w:t>
      </w:r>
      <w:r w:rsidR="00442CAB" w:rsidRPr="00535C86">
        <w:rPr>
          <w:rFonts w:ascii="Sakkal Majalla" w:hAnsi="Sakkal Majalla" w:cs="Sakkal Majalla"/>
          <w:rtl/>
        </w:rPr>
        <w:t xml:space="preserve">الآثار الناجمة عن التزام الجيش بالمهام الأساسية : </w:t>
      </w:r>
    </w:p>
    <w:p w:rsidR="00442CAB" w:rsidRPr="00535C86" w:rsidRDefault="00442CAB" w:rsidP="00442CAB">
      <w:pPr>
        <w:pStyle w:val="a3"/>
        <w:numPr>
          <w:ilvl w:val="0"/>
          <w:numId w:val="7"/>
        </w:numPr>
        <w:jc w:val="both"/>
        <w:rPr>
          <w:rFonts w:ascii="Sakkal Majalla" w:hAnsi="Sakkal Majalla" w:cs="Sakkal Majalla"/>
          <w:color w:val="FF0000"/>
          <w:sz w:val="28"/>
          <w:szCs w:val="28"/>
        </w:rPr>
      </w:pPr>
      <w:r w:rsidRPr="00535C86">
        <w:rPr>
          <w:rFonts w:ascii="Sakkal Majalla" w:hAnsi="Sakkal Majalla" w:cs="Sakkal Majalla"/>
          <w:color w:val="FF0000"/>
          <w:sz w:val="28"/>
          <w:szCs w:val="28"/>
          <w:rtl/>
        </w:rPr>
        <w:t xml:space="preserve">تحقيق الاستقرار </w:t>
      </w:r>
      <w:r w:rsidR="00626481" w:rsidRPr="00535C86">
        <w:rPr>
          <w:rFonts w:ascii="Sakkal Majalla" w:hAnsi="Sakkal Majalla" w:cs="Sakkal Majalla"/>
          <w:color w:val="FF0000"/>
          <w:sz w:val="28"/>
          <w:szCs w:val="28"/>
          <w:rtl/>
        </w:rPr>
        <w:t xml:space="preserve">و السلم </w:t>
      </w:r>
      <w:r w:rsidRPr="00535C86">
        <w:rPr>
          <w:rFonts w:ascii="Sakkal Majalla" w:hAnsi="Sakkal Majalla" w:cs="Sakkal Majalla"/>
          <w:color w:val="FF0000"/>
          <w:sz w:val="28"/>
          <w:szCs w:val="28"/>
          <w:rtl/>
        </w:rPr>
        <w:t>و تجنيب البلاد للاضطرابات :</w:t>
      </w:r>
    </w:p>
    <w:p w:rsidR="00442CAB" w:rsidRPr="00535C86" w:rsidRDefault="00B52646" w:rsidP="00B52646">
      <w:pPr>
        <w:ind w:left="360"/>
        <w:jc w:val="both"/>
        <w:rPr>
          <w:rFonts w:ascii="Sakkal Majalla" w:hAnsi="Sakkal Majalla" w:cs="Sakkal Majalla"/>
          <w:color w:val="FF0000"/>
          <w:sz w:val="28"/>
          <w:szCs w:val="28"/>
        </w:rPr>
      </w:pPr>
      <w:r w:rsidRPr="00535C86">
        <w:rPr>
          <w:rFonts w:ascii="Sakkal Majalla" w:hAnsi="Sakkal Majalla" w:cs="Sakkal Majalla"/>
          <w:sz w:val="28"/>
          <w:szCs w:val="28"/>
          <w:rtl/>
        </w:rPr>
        <w:t>في الدول الديمقراطية</w:t>
      </w:r>
      <w:r w:rsidR="00442CAB" w:rsidRPr="00535C86">
        <w:rPr>
          <w:rFonts w:ascii="Sakkal Majalla" w:hAnsi="Sakkal Majalla" w:cs="Sakkal Majalla"/>
          <w:sz w:val="28"/>
          <w:szCs w:val="28"/>
          <w:rtl/>
        </w:rPr>
        <w:t xml:space="preserve">, يلتزم الجيش </w:t>
      </w:r>
      <w:r w:rsidRPr="00535C86">
        <w:rPr>
          <w:rFonts w:ascii="Sakkal Majalla" w:hAnsi="Sakkal Majalla" w:cs="Sakkal Majalla"/>
          <w:sz w:val="28"/>
          <w:szCs w:val="28"/>
          <w:rtl/>
        </w:rPr>
        <w:t xml:space="preserve">بحدود </w:t>
      </w:r>
      <w:r w:rsidR="00442CAB" w:rsidRPr="00535C86">
        <w:rPr>
          <w:rFonts w:ascii="Sakkal Majalla" w:hAnsi="Sakkal Majalla" w:cs="Sakkal Majalla"/>
          <w:sz w:val="28"/>
          <w:szCs w:val="28"/>
          <w:rtl/>
        </w:rPr>
        <w:t xml:space="preserve">الدور المناط به في الحفاظ على الأمن القومي والدفاع عن الدولة ضد الأخطار الخارجية , كما تلتزم المؤسسة العسكرية بعدم التدخل بالشؤون السياسية و </w:t>
      </w:r>
      <w:r w:rsidR="00626481" w:rsidRPr="00535C86">
        <w:rPr>
          <w:rFonts w:ascii="Sakkal Majalla" w:hAnsi="Sakkal Majalla" w:cs="Sakkal Majalla"/>
          <w:sz w:val="28"/>
          <w:szCs w:val="28"/>
          <w:rtl/>
        </w:rPr>
        <w:t>الخضوع للمساءلة</w:t>
      </w:r>
      <w:r w:rsidR="00442CAB" w:rsidRPr="00535C86">
        <w:rPr>
          <w:rFonts w:ascii="Sakkal Majalla" w:hAnsi="Sakkal Majalla" w:cs="Sakkal Majalla"/>
          <w:sz w:val="28"/>
          <w:szCs w:val="28"/>
          <w:rtl/>
        </w:rPr>
        <w:t xml:space="preserve"> </w:t>
      </w:r>
      <w:r w:rsidR="00626481" w:rsidRPr="00535C86">
        <w:rPr>
          <w:rFonts w:ascii="Sakkal Majalla" w:hAnsi="Sakkal Majalla" w:cs="Sakkal Majalla"/>
          <w:sz w:val="28"/>
          <w:szCs w:val="28"/>
          <w:rtl/>
        </w:rPr>
        <w:t>أمام ا</w:t>
      </w:r>
      <w:r w:rsidR="00442CAB" w:rsidRPr="00535C86">
        <w:rPr>
          <w:rFonts w:ascii="Sakkal Majalla" w:hAnsi="Sakkal Majalla" w:cs="Sakkal Majalla"/>
          <w:sz w:val="28"/>
          <w:szCs w:val="28"/>
          <w:rtl/>
        </w:rPr>
        <w:t>لسلطة المدنية الديمقراطية</w:t>
      </w:r>
      <w:r w:rsidR="00626481" w:rsidRPr="00535C86">
        <w:rPr>
          <w:rFonts w:ascii="Sakkal Majalla" w:hAnsi="Sakkal Majalla" w:cs="Sakkal Majalla"/>
          <w:sz w:val="28"/>
          <w:szCs w:val="28"/>
          <w:rtl/>
        </w:rPr>
        <w:t xml:space="preserve"> و </w:t>
      </w:r>
      <w:r w:rsidRPr="00535C86">
        <w:rPr>
          <w:rFonts w:ascii="Sakkal Majalla" w:hAnsi="Sakkal Majalla" w:cs="Sakkal Majalla"/>
          <w:sz w:val="28"/>
          <w:szCs w:val="28"/>
          <w:rtl/>
        </w:rPr>
        <w:t>القبول ب</w:t>
      </w:r>
      <w:r w:rsidR="00626481" w:rsidRPr="00535C86">
        <w:rPr>
          <w:rFonts w:ascii="Sakkal Majalla" w:hAnsi="Sakkal Majalla" w:cs="Sakkal Majalla"/>
          <w:sz w:val="28"/>
          <w:szCs w:val="28"/>
          <w:rtl/>
        </w:rPr>
        <w:t>الرقابة</w:t>
      </w:r>
      <w:r w:rsidRPr="00535C86">
        <w:rPr>
          <w:rFonts w:ascii="Sakkal Majalla" w:hAnsi="Sakkal Majalla" w:cs="Sakkal Majalla"/>
          <w:sz w:val="28"/>
          <w:szCs w:val="28"/>
          <w:rtl/>
        </w:rPr>
        <w:t xml:space="preserve"> عليها</w:t>
      </w:r>
      <w:r w:rsidR="00626481" w:rsidRPr="00535C86">
        <w:rPr>
          <w:rFonts w:ascii="Sakkal Majalla" w:hAnsi="Sakkal Majalla" w:cs="Sakkal Majalla"/>
          <w:sz w:val="28"/>
          <w:szCs w:val="28"/>
          <w:rtl/>
        </w:rPr>
        <w:t xml:space="preserve"> و الشفافية</w:t>
      </w:r>
      <w:r w:rsidRPr="00535C86">
        <w:rPr>
          <w:rFonts w:ascii="Sakkal Majalla" w:hAnsi="Sakkal Majalla" w:cs="Sakkal Majalla"/>
          <w:sz w:val="28"/>
          <w:szCs w:val="28"/>
          <w:rtl/>
        </w:rPr>
        <w:t xml:space="preserve"> في كل ما تقوم به,</w:t>
      </w:r>
      <w:r w:rsidR="00626481" w:rsidRPr="00535C86">
        <w:rPr>
          <w:rFonts w:ascii="Sakkal Majalla" w:hAnsi="Sakkal Majalla" w:cs="Sakkal Majalla"/>
          <w:sz w:val="28"/>
          <w:szCs w:val="28"/>
          <w:rtl/>
        </w:rPr>
        <w:t xml:space="preserve"> و </w:t>
      </w:r>
      <w:r w:rsidRPr="00535C86">
        <w:rPr>
          <w:rFonts w:ascii="Sakkal Majalla" w:hAnsi="Sakkal Majalla" w:cs="Sakkal Majalla"/>
          <w:sz w:val="28"/>
          <w:szCs w:val="28"/>
          <w:rtl/>
        </w:rPr>
        <w:t>القيام</w:t>
      </w:r>
      <w:r w:rsidR="00626481" w:rsidRPr="00535C86">
        <w:rPr>
          <w:rFonts w:ascii="Sakkal Majalla" w:hAnsi="Sakkal Majalla" w:cs="Sakkal Majalla"/>
          <w:sz w:val="28"/>
          <w:szCs w:val="28"/>
          <w:rtl/>
        </w:rPr>
        <w:t xml:space="preserve"> </w:t>
      </w:r>
      <w:r w:rsidRPr="00535C86">
        <w:rPr>
          <w:rFonts w:ascii="Sakkal Majalla" w:hAnsi="Sakkal Majalla" w:cs="Sakkal Majalla"/>
          <w:sz w:val="28"/>
          <w:szCs w:val="28"/>
          <w:rtl/>
        </w:rPr>
        <w:t>ب</w:t>
      </w:r>
      <w:r w:rsidR="00626481" w:rsidRPr="00535C86">
        <w:rPr>
          <w:rFonts w:ascii="Sakkal Majalla" w:hAnsi="Sakkal Majalla" w:cs="Sakkal Majalla"/>
          <w:sz w:val="28"/>
          <w:szCs w:val="28"/>
          <w:rtl/>
        </w:rPr>
        <w:t xml:space="preserve">كل ما من شأنه تعزيز الأمن و الاستقرار </w:t>
      </w:r>
      <w:r w:rsidR="00442CAB" w:rsidRPr="00535C86">
        <w:rPr>
          <w:rFonts w:ascii="Sakkal Majalla" w:hAnsi="Sakkal Majalla" w:cs="Sakkal Majalla"/>
          <w:sz w:val="28"/>
          <w:szCs w:val="28"/>
          <w:rtl/>
        </w:rPr>
        <w:t xml:space="preserve">و هذا ما يشكل الأساس الذي تقوم عليه </w:t>
      </w:r>
      <w:r w:rsidR="00442CAB" w:rsidRPr="00535C86">
        <w:rPr>
          <w:rFonts w:ascii="Sakkal Majalla" w:hAnsi="Sakkal Majalla" w:cs="Sakkal Majalla"/>
          <w:sz w:val="28"/>
          <w:szCs w:val="28"/>
          <w:rtl/>
        </w:rPr>
        <w:lastRenderedPageBreak/>
        <w:t xml:space="preserve">العلاقات المدنية العسكرية في الأنظمة الديمقراطية مما يجعلها في حالة استقرار مستمر, </w:t>
      </w:r>
      <w:r w:rsidRPr="00535C86">
        <w:rPr>
          <w:rFonts w:ascii="Sakkal Majalla" w:hAnsi="Sakkal Majalla" w:cs="Sakkal Majalla"/>
          <w:sz w:val="28"/>
          <w:szCs w:val="28"/>
          <w:rtl/>
        </w:rPr>
        <w:t>فبالرغم من أن</w:t>
      </w:r>
      <w:r w:rsidR="00442CAB" w:rsidRPr="00535C86">
        <w:rPr>
          <w:rFonts w:ascii="Sakkal Majalla" w:hAnsi="Sakkal Majalla" w:cs="Sakkal Majalla"/>
          <w:sz w:val="28"/>
          <w:szCs w:val="28"/>
          <w:rtl/>
        </w:rPr>
        <w:t xml:space="preserve"> الجيش التونسي كان يفتقد التمويل الكافي إلا أن عدم انشغاله بالسياسة جعله من أكثر الجيوش العربية مهنية و احترافية</w:t>
      </w:r>
      <w:r w:rsidR="00442CAB" w:rsidRPr="00535C86">
        <w:rPr>
          <w:rFonts w:ascii="Sakkal Majalla" w:hAnsi="Sakkal Majalla" w:cs="Sakkal Majalla"/>
          <w:sz w:val="28"/>
          <w:szCs w:val="28"/>
          <w:vertAlign w:val="superscript"/>
          <w:rtl/>
        </w:rPr>
        <w:t>(</w:t>
      </w:r>
      <w:r w:rsidR="00442CAB" w:rsidRPr="00535C86">
        <w:rPr>
          <w:rStyle w:val="a5"/>
          <w:rFonts w:ascii="Sakkal Majalla" w:hAnsi="Sakkal Majalla" w:cs="Sakkal Majalla"/>
          <w:sz w:val="28"/>
          <w:szCs w:val="28"/>
          <w:rtl/>
        </w:rPr>
        <w:footnoteReference w:id="35"/>
      </w:r>
      <w:r w:rsidR="00442CAB" w:rsidRPr="00535C86">
        <w:rPr>
          <w:rFonts w:ascii="Sakkal Majalla" w:hAnsi="Sakkal Majalla" w:cs="Sakkal Majalla"/>
          <w:sz w:val="28"/>
          <w:szCs w:val="28"/>
          <w:vertAlign w:val="superscript"/>
          <w:rtl/>
        </w:rPr>
        <w:t>)</w:t>
      </w:r>
      <w:r w:rsidR="00D0672B" w:rsidRPr="00535C86">
        <w:rPr>
          <w:rFonts w:ascii="Sakkal Majalla" w:hAnsi="Sakkal Majalla" w:cs="Sakkal Majalla"/>
          <w:sz w:val="28"/>
          <w:szCs w:val="28"/>
          <w:rtl/>
        </w:rPr>
        <w:t>,</w:t>
      </w:r>
      <w:r w:rsidR="00442CAB" w:rsidRPr="00535C86">
        <w:rPr>
          <w:rFonts w:ascii="Sakkal Majalla" w:hAnsi="Sakkal Majalla" w:cs="Sakkal Majalla"/>
          <w:sz w:val="28"/>
          <w:szCs w:val="28"/>
          <w:rtl/>
        </w:rPr>
        <w:t xml:space="preserve"> أما الدول التي يسيطر على </w:t>
      </w:r>
      <w:r w:rsidR="00626481" w:rsidRPr="00535C86">
        <w:rPr>
          <w:rFonts w:ascii="Sakkal Majalla" w:hAnsi="Sakkal Majalla" w:cs="Sakkal Majalla"/>
          <w:sz w:val="28"/>
          <w:szCs w:val="28"/>
          <w:rtl/>
        </w:rPr>
        <w:t>الحكم</w:t>
      </w:r>
      <w:r w:rsidR="00442CAB" w:rsidRPr="00535C86">
        <w:rPr>
          <w:rFonts w:ascii="Sakkal Majalla" w:hAnsi="Sakkal Majalla" w:cs="Sakkal Majalla"/>
          <w:sz w:val="28"/>
          <w:szCs w:val="28"/>
          <w:rtl/>
        </w:rPr>
        <w:t xml:space="preserve"> بها أنظمة عسكرية فهي دول فاشلة غير مستقرة </w:t>
      </w:r>
      <w:r w:rsidRPr="00535C86">
        <w:rPr>
          <w:rFonts w:ascii="Sakkal Majalla" w:hAnsi="Sakkal Majalla" w:cs="Sakkal Majalla"/>
          <w:sz w:val="28"/>
          <w:szCs w:val="28"/>
          <w:rtl/>
        </w:rPr>
        <w:t xml:space="preserve">و </w:t>
      </w:r>
      <w:r w:rsidR="00442CAB" w:rsidRPr="00535C86">
        <w:rPr>
          <w:rFonts w:ascii="Sakkal Majalla" w:hAnsi="Sakkal Majalla" w:cs="Sakkal Majalla"/>
          <w:sz w:val="28"/>
          <w:szCs w:val="28"/>
          <w:rtl/>
        </w:rPr>
        <w:t xml:space="preserve">غالباً ما تشهد نزاعات مستمرة و لذلك لا تتاح لها الفرصة من أجل </w:t>
      </w:r>
      <w:r w:rsidRPr="00535C86">
        <w:rPr>
          <w:rFonts w:ascii="Sakkal Majalla" w:hAnsi="Sakkal Majalla" w:cs="Sakkal Majalla"/>
          <w:sz w:val="28"/>
          <w:szCs w:val="28"/>
          <w:rtl/>
        </w:rPr>
        <w:t xml:space="preserve">دعم عملية </w:t>
      </w:r>
      <w:r w:rsidR="00442CAB" w:rsidRPr="00535C86">
        <w:rPr>
          <w:rFonts w:ascii="Sakkal Majalla" w:hAnsi="Sakkal Majalla" w:cs="Sakkal Majalla"/>
          <w:sz w:val="28"/>
          <w:szCs w:val="28"/>
          <w:rtl/>
        </w:rPr>
        <w:t xml:space="preserve">التنمية . و من هنا فإن التزام الجيش بالمهام المحددة </w:t>
      </w:r>
      <w:r w:rsidRPr="00535C86">
        <w:rPr>
          <w:rFonts w:ascii="Sakkal Majalla" w:hAnsi="Sakkal Majalla" w:cs="Sakkal Majalla"/>
          <w:sz w:val="28"/>
          <w:szCs w:val="28"/>
          <w:rtl/>
        </w:rPr>
        <w:t xml:space="preserve">له </w:t>
      </w:r>
      <w:r w:rsidR="00442CAB" w:rsidRPr="00535C86">
        <w:rPr>
          <w:rFonts w:ascii="Sakkal Majalla" w:hAnsi="Sakkal Majalla" w:cs="Sakkal Majalla"/>
          <w:sz w:val="28"/>
          <w:szCs w:val="28"/>
          <w:rtl/>
        </w:rPr>
        <w:t xml:space="preserve">يعد شرطاً جوهرياً للاستقرار و تجنيب البلاد الاضطرابات و النزاعات و يؤدي في ذات الوقت إلى تحقيق التكامل في عمل مختلف المؤسسات في البلاد </w:t>
      </w:r>
      <w:r w:rsidRPr="00535C86">
        <w:rPr>
          <w:rFonts w:ascii="Sakkal Majalla" w:hAnsi="Sakkal Majalla" w:cs="Sakkal Majalla"/>
          <w:sz w:val="28"/>
          <w:szCs w:val="28"/>
          <w:rtl/>
        </w:rPr>
        <w:t xml:space="preserve">و ذلك عندما </w:t>
      </w:r>
      <w:r w:rsidR="00442CAB" w:rsidRPr="00535C86">
        <w:rPr>
          <w:rFonts w:ascii="Sakkal Majalla" w:hAnsi="Sakkal Majalla" w:cs="Sakkal Majalla"/>
          <w:sz w:val="28"/>
          <w:szCs w:val="28"/>
          <w:rtl/>
        </w:rPr>
        <w:t xml:space="preserve"> </w:t>
      </w:r>
      <w:r w:rsidRPr="00535C86">
        <w:rPr>
          <w:rFonts w:ascii="Sakkal Majalla" w:hAnsi="Sakkal Majalla" w:cs="Sakkal Majalla"/>
          <w:sz w:val="28"/>
          <w:szCs w:val="28"/>
          <w:rtl/>
        </w:rPr>
        <w:t>تقوم</w:t>
      </w:r>
      <w:r w:rsidR="00442CAB" w:rsidRPr="00535C86">
        <w:rPr>
          <w:rFonts w:ascii="Sakkal Majalla" w:hAnsi="Sakkal Majalla" w:cs="Sakkal Majalla"/>
          <w:sz w:val="28"/>
          <w:szCs w:val="28"/>
          <w:rtl/>
        </w:rPr>
        <w:t xml:space="preserve"> بمهامها دون عوائق و ت</w:t>
      </w:r>
      <w:r w:rsidRPr="00535C86">
        <w:rPr>
          <w:rFonts w:ascii="Sakkal Majalla" w:hAnsi="Sakkal Majalla" w:cs="Sakkal Majalla"/>
          <w:sz w:val="28"/>
          <w:szCs w:val="28"/>
          <w:rtl/>
        </w:rPr>
        <w:t>ت</w:t>
      </w:r>
      <w:r w:rsidR="00442CAB" w:rsidRPr="00535C86">
        <w:rPr>
          <w:rFonts w:ascii="Sakkal Majalla" w:hAnsi="Sakkal Majalla" w:cs="Sakkal Majalla"/>
          <w:sz w:val="28"/>
          <w:szCs w:val="28"/>
          <w:rtl/>
        </w:rPr>
        <w:t xml:space="preserve">حمّل مسؤولياتها </w:t>
      </w:r>
      <w:r w:rsidRPr="00535C86">
        <w:rPr>
          <w:rFonts w:ascii="Sakkal Majalla" w:hAnsi="Sakkal Majalla" w:cs="Sakkal Majalla"/>
          <w:sz w:val="28"/>
          <w:szCs w:val="28"/>
          <w:rtl/>
        </w:rPr>
        <w:t>بما يخدم مصلحة البلاد</w:t>
      </w:r>
      <w:r w:rsidR="00442CAB" w:rsidRPr="00535C86">
        <w:rPr>
          <w:rFonts w:ascii="Sakkal Majalla" w:hAnsi="Sakkal Majalla" w:cs="Sakkal Majalla"/>
          <w:sz w:val="28"/>
          <w:szCs w:val="28"/>
          <w:rtl/>
        </w:rPr>
        <w:t xml:space="preserve"> و تحقيق التنمية.</w:t>
      </w:r>
    </w:p>
    <w:p w:rsidR="00442CAB" w:rsidRPr="00535C86" w:rsidRDefault="00442CAB" w:rsidP="00442CAB">
      <w:pPr>
        <w:pStyle w:val="a3"/>
        <w:numPr>
          <w:ilvl w:val="0"/>
          <w:numId w:val="7"/>
        </w:numPr>
        <w:jc w:val="both"/>
        <w:rPr>
          <w:rFonts w:ascii="Sakkal Majalla" w:hAnsi="Sakkal Majalla" w:cs="Sakkal Majalla"/>
          <w:color w:val="FF0000"/>
          <w:sz w:val="28"/>
          <w:szCs w:val="28"/>
        </w:rPr>
      </w:pPr>
      <w:r w:rsidRPr="00535C86">
        <w:rPr>
          <w:rFonts w:ascii="Sakkal Majalla" w:hAnsi="Sakkal Majalla" w:cs="Sakkal Majalla"/>
          <w:color w:val="FF0000"/>
          <w:sz w:val="28"/>
          <w:szCs w:val="28"/>
          <w:rtl/>
        </w:rPr>
        <w:t>اعلاء شأن المؤسسة العسكرية و كسب احترام الشعب :</w:t>
      </w:r>
    </w:p>
    <w:p w:rsidR="00442CAB" w:rsidRPr="00535C86" w:rsidRDefault="00442CAB" w:rsidP="00B52646">
      <w:pPr>
        <w:ind w:left="360"/>
        <w:jc w:val="both"/>
        <w:rPr>
          <w:rFonts w:ascii="Sakkal Majalla" w:hAnsi="Sakkal Majalla" w:cs="Sakkal Majalla"/>
          <w:sz w:val="28"/>
          <w:szCs w:val="28"/>
        </w:rPr>
      </w:pPr>
      <w:r w:rsidRPr="00535C86">
        <w:rPr>
          <w:rFonts w:ascii="Sakkal Majalla" w:hAnsi="Sakkal Majalla" w:cs="Sakkal Majalla"/>
          <w:sz w:val="28"/>
          <w:szCs w:val="28"/>
          <w:rtl/>
        </w:rPr>
        <w:t xml:space="preserve">تنظر غالبية الشعوب في البلدان النامية إلى جيوشها </w:t>
      </w:r>
      <w:r w:rsidR="00B52646" w:rsidRPr="00535C86">
        <w:rPr>
          <w:rFonts w:ascii="Sakkal Majalla" w:hAnsi="Sakkal Majalla" w:cs="Sakkal Majalla"/>
          <w:sz w:val="28"/>
          <w:szCs w:val="28"/>
          <w:rtl/>
        </w:rPr>
        <w:t>ب</w:t>
      </w:r>
      <w:r w:rsidRPr="00535C86">
        <w:rPr>
          <w:rFonts w:ascii="Sakkal Majalla" w:hAnsi="Sakkal Majalla" w:cs="Sakkal Majalla"/>
          <w:sz w:val="28"/>
          <w:szCs w:val="28"/>
          <w:rtl/>
        </w:rPr>
        <w:t>أنها جيوش فاسدة و</w:t>
      </w:r>
      <w:r w:rsidR="00B52646" w:rsidRPr="00535C86">
        <w:rPr>
          <w:rFonts w:ascii="Sakkal Majalla" w:hAnsi="Sakkal Majalla" w:cs="Sakkal Majalla"/>
          <w:sz w:val="28"/>
          <w:szCs w:val="28"/>
          <w:rtl/>
        </w:rPr>
        <w:t>ُ</w:t>
      </w:r>
      <w:r w:rsidRPr="00535C86">
        <w:rPr>
          <w:rFonts w:ascii="Sakkal Majalla" w:hAnsi="Sakkal Majalla" w:cs="Sakkal Majalla"/>
          <w:sz w:val="28"/>
          <w:szCs w:val="28"/>
          <w:rtl/>
        </w:rPr>
        <w:t xml:space="preserve">جدت من أجل القمع و حماية الأنظمة و ليس من أجل الدفاع عن البلاد و هذا ما أدى إلى انعدام الثقة بدورها , و لذلك فإن تلك الشعوب لا ترى في أداء الخدمة العسكرية واجباً </w:t>
      </w:r>
      <w:r w:rsidR="00B52646" w:rsidRPr="00535C86">
        <w:rPr>
          <w:rFonts w:ascii="Sakkal Majalla" w:hAnsi="Sakkal Majalla" w:cs="Sakkal Majalla"/>
          <w:sz w:val="28"/>
          <w:szCs w:val="28"/>
          <w:rtl/>
        </w:rPr>
        <w:t xml:space="preserve">بل مضيعة للوقت </w:t>
      </w:r>
      <w:r w:rsidRPr="00535C86">
        <w:rPr>
          <w:rFonts w:ascii="Sakkal Majalla" w:hAnsi="Sakkal Majalla" w:cs="Sakkal Majalla"/>
          <w:sz w:val="28"/>
          <w:szCs w:val="28"/>
          <w:rtl/>
        </w:rPr>
        <w:t xml:space="preserve">و هذا ما يدفع الكثيرين </w:t>
      </w:r>
      <w:r w:rsidR="00B52646" w:rsidRPr="00535C86">
        <w:rPr>
          <w:rFonts w:ascii="Sakkal Majalla" w:hAnsi="Sakkal Majalla" w:cs="Sakkal Majalla"/>
          <w:sz w:val="28"/>
          <w:szCs w:val="28"/>
          <w:rtl/>
        </w:rPr>
        <w:t>ل</w:t>
      </w:r>
      <w:r w:rsidRPr="00535C86">
        <w:rPr>
          <w:rFonts w:ascii="Sakkal Majalla" w:hAnsi="Sakkal Majalla" w:cs="Sakkal Majalla"/>
          <w:sz w:val="28"/>
          <w:szCs w:val="28"/>
          <w:rtl/>
        </w:rPr>
        <w:t>لتهرّب من أدائها بشتى الطرق سواء عن طريق دفع رشى أو بدل مالي أو السفر خارج البلاد , لك</w:t>
      </w:r>
      <w:r w:rsidR="00D0672B" w:rsidRPr="00535C86">
        <w:rPr>
          <w:rFonts w:ascii="Sakkal Majalla" w:hAnsi="Sakkal Majalla" w:cs="Sakkal Majalla"/>
          <w:sz w:val="28"/>
          <w:szCs w:val="28"/>
          <w:rtl/>
        </w:rPr>
        <w:t xml:space="preserve">ن إذا سعت تلك الجيوش إلى تغيير </w:t>
      </w:r>
      <w:r w:rsidRPr="00535C86">
        <w:rPr>
          <w:rFonts w:ascii="Sakkal Majalla" w:hAnsi="Sakkal Majalla" w:cs="Sakkal Majalla"/>
          <w:sz w:val="28"/>
          <w:szCs w:val="28"/>
          <w:rtl/>
        </w:rPr>
        <w:t>الصورة السلبية</w:t>
      </w:r>
      <w:r w:rsidR="00D0672B" w:rsidRPr="00535C86">
        <w:rPr>
          <w:rFonts w:ascii="Sakkal Majalla" w:hAnsi="Sakkal Majalla" w:cs="Sakkal Majalla"/>
          <w:sz w:val="28"/>
          <w:szCs w:val="28"/>
          <w:rtl/>
        </w:rPr>
        <w:t xml:space="preserve"> عنها</w:t>
      </w:r>
      <w:r w:rsidRPr="00535C86">
        <w:rPr>
          <w:rFonts w:ascii="Sakkal Majalla" w:hAnsi="Sakkal Majalla" w:cs="Sakkal Majalla"/>
          <w:sz w:val="28"/>
          <w:szCs w:val="28"/>
          <w:rtl/>
        </w:rPr>
        <w:t xml:space="preserve"> </w:t>
      </w:r>
      <w:r w:rsidR="00D0672B" w:rsidRPr="00535C86">
        <w:rPr>
          <w:rFonts w:ascii="Sakkal Majalla" w:hAnsi="Sakkal Majalla" w:cs="Sakkal Majalla"/>
          <w:sz w:val="28"/>
          <w:szCs w:val="28"/>
          <w:rtl/>
        </w:rPr>
        <w:t>في نظر شعوبها</w:t>
      </w:r>
      <w:r w:rsidRPr="00535C86">
        <w:rPr>
          <w:rFonts w:ascii="Sakkal Majalla" w:hAnsi="Sakkal Majalla" w:cs="Sakkal Majalla"/>
          <w:sz w:val="28"/>
          <w:szCs w:val="28"/>
          <w:rtl/>
        </w:rPr>
        <w:t xml:space="preserve"> من خلال </w:t>
      </w:r>
      <w:r w:rsidR="00D0672B" w:rsidRPr="00535C86">
        <w:rPr>
          <w:rFonts w:ascii="Sakkal Majalla" w:hAnsi="Sakkal Majalla" w:cs="Sakkal Majalla"/>
          <w:sz w:val="28"/>
          <w:szCs w:val="28"/>
          <w:rtl/>
        </w:rPr>
        <w:t>تنفيذ</w:t>
      </w:r>
      <w:r w:rsidRPr="00535C86">
        <w:rPr>
          <w:rFonts w:ascii="Sakkal Majalla" w:hAnsi="Sakkal Majalla" w:cs="Sakkal Majalla"/>
          <w:sz w:val="28"/>
          <w:szCs w:val="28"/>
          <w:rtl/>
        </w:rPr>
        <w:t xml:space="preserve"> المهام المنوطة بها بكفاءة و احترافية و اتخذت موقف الحياد تجاه المجتمع </w:t>
      </w:r>
      <w:r w:rsidR="00D0672B" w:rsidRPr="00535C86">
        <w:rPr>
          <w:rFonts w:ascii="Sakkal Majalla" w:hAnsi="Sakkal Majalla" w:cs="Sakkal Majalla"/>
          <w:sz w:val="28"/>
          <w:szCs w:val="28"/>
          <w:rtl/>
        </w:rPr>
        <w:t xml:space="preserve">و لم تتدخل في الحياة العامة </w:t>
      </w:r>
      <w:r w:rsidRPr="00535C86">
        <w:rPr>
          <w:rFonts w:ascii="Sakkal Majalla" w:hAnsi="Sakkal Majalla" w:cs="Sakkal Majalla"/>
          <w:sz w:val="28"/>
          <w:szCs w:val="28"/>
          <w:rtl/>
        </w:rPr>
        <w:t xml:space="preserve">فإن ذلك سيزيد حتماً من </w:t>
      </w:r>
      <w:r w:rsidR="00D0672B" w:rsidRPr="00535C86">
        <w:rPr>
          <w:rFonts w:ascii="Sakkal Majalla" w:hAnsi="Sakkal Majalla" w:cs="Sakkal Majalla"/>
          <w:sz w:val="28"/>
          <w:szCs w:val="28"/>
          <w:rtl/>
        </w:rPr>
        <w:t xml:space="preserve">احترام المجتمع لها و يخلق </w:t>
      </w:r>
      <w:r w:rsidRPr="00535C86">
        <w:rPr>
          <w:rFonts w:ascii="Sakkal Majalla" w:hAnsi="Sakkal Majalla" w:cs="Sakkal Majalla"/>
          <w:sz w:val="28"/>
          <w:szCs w:val="28"/>
          <w:rtl/>
        </w:rPr>
        <w:t>شعور بالانتماء الوطني لدى غالبية الأفراد و سيجعلهم يقدّسون واجب الدفاع عن الوطن و الشعور بالفخر عند الانتماء لصفوف الجيش.</w:t>
      </w:r>
    </w:p>
    <w:p w:rsidR="00442CAB" w:rsidRPr="00535C86" w:rsidRDefault="00442CAB" w:rsidP="00442CAB">
      <w:pPr>
        <w:pStyle w:val="a3"/>
        <w:numPr>
          <w:ilvl w:val="0"/>
          <w:numId w:val="7"/>
        </w:numPr>
        <w:jc w:val="both"/>
        <w:rPr>
          <w:rFonts w:ascii="Sakkal Majalla" w:hAnsi="Sakkal Majalla" w:cs="Sakkal Majalla"/>
          <w:color w:val="FF0000"/>
          <w:sz w:val="28"/>
          <w:szCs w:val="28"/>
        </w:rPr>
      </w:pPr>
      <w:r w:rsidRPr="00535C86">
        <w:rPr>
          <w:rFonts w:ascii="Sakkal Majalla" w:hAnsi="Sakkal Majalla" w:cs="Sakkal Majalla"/>
          <w:color w:val="FF0000"/>
          <w:sz w:val="28"/>
          <w:szCs w:val="28"/>
          <w:rtl/>
        </w:rPr>
        <w:t>زيادة احترافية الجيش و كفاءته و التركيز على المهنية :</w:t>
      </w:r>
    </w:p>
    <w:p w:rsidR="00442CAB" w:rsidRPr="00535C86" w:rsidRDefault="00442CAB" w:rsidP="0007417F">
      <w:pPr>
        <w:ind w:left="360"/>
        <w:jc w:val="both"/>
        <w:rPr>
          <w:rFonts w:ascii="Sakkal Majalla" w:hAnsi="Sakkal Majalla" w:cs="Sakkal Majalla"/>
          <w:sz w:val="28"/>
          <w:szCs w:val="28"/>
        </w:rPr>
      </w:pPr>
      <w:r w:rsidRPr="00535C86">
        <w:rPr>
          <w:rFonts w:ascii="Sakkal Majalla" w:hAnsi="Sakkal Majalla" w:cs="Sakkal Majalla"/>
          <w:sz w:val="28"/>
          <w:szCs w:val="28"/>
          <w:rtl/>
        </w:rPr>
        <w:t>إن تفرّغ الجيش لمهامه العسكرية سي</w:t>
      </w:r>
      <w:r w:rsidR="0007417F" w:rsidRPr="00535C86">
        <w:rPr>
          <w:rFonts w:ascii="Sakkal Majalla" w:hAnsi="Sakkal Majalla" w:cs="Sakkal Majalla"/>
          <w:sz w:val="28"/>
          <w:szCs w:val="28"/>
          <w:rtl/>
        </w:rPr>
        <w:t>زيد</w:t>
      </w:r>
      <w:r w:rsidRPr="00535C86">
        <w:rPr>
          <w:rFonts w:ascii="Sakkal Majalla" w:hAnsi="Sakkal Majalla" w:cs="Sakkal Majalla"/>
          <w:sz w:val="28"/>
          <w:szCs w:val="28"/>
          <w:rtl/>
        </w:rPr>
        <w:t xml:space="preserve"> الجانب المهني لدى أفراده و سيجعل منه جيشاً احترافياً , فالمهنية تستوجب عدم تدخّل الجيش في الشؤون الأخرى و عدم تولي افراده أي وظائف مهما كانت طبيعتها و التركيز فقط على الجانب العسكري و</w:t>
      </w:r>
      <w:r w:rsidR="0007417F" w:rsidRPr="00535C86">
        <w:rPr>
          <w:rFonts w:ascii="Sakkal Majalla" w:hAnsi="Sakkal Majalla" w:cs="Sakkal Majalla"/>
          <w:sz w:val="28"/>
          <w:szCs w:val="28"/>
          <w:rtl/>
        </w:rPr>
        <w:t xml:space="preserve"> أن تتم عملية</w:t>
      </w:r>
      <w:r w:rsidRPr="00535C86">
        <w:rPr>
          <w:rFonts w:ascii="Sakkal Majalla" w:hAnsi="Sakkal Majalla" w:cs="Sakkal Majalla"/>
          <w:sz w:val="28"/>
          <w:szCs w:val="28"/>
          <w:rtl/>
        </w:rPr>
        <w:t xml:space="preserve"> الترقية على أساس الكفاءة </w:t>
      </w:r>
      <w:r w:rsidR="0007417F" w:rsidRPr="00535C86">
        <w:rPr>
          <w:rFonts w:ascii="Sakkal Majalla" w:hAnsi="Sakkal Majalla" w:cs="Sakkal Majalla"/>
          <w:sz w:val="28"/>
          <w:szCs w:val="28"/>
          <w:rtl/>
        </w:rPr>
        <w:t>م</w:t>
      </w:r>
      <w:r w:rsidRPr="00535C86">
        <w:rPr>
          <w:rFonts w:ascii="Sakkal Majalla" w:hAnsi="Sakkal Majalla" w:cs="Sakkal Majalla"/>
          <w:sz w:val="28"/>
          <w:szCs w:val="28"/>
          <w:rtl/>
        </w:rPr>
        <w:t xml:space="preserve">ما </w:t>
      </w:r>
      <w:r w:rsidR="0007417F" w:rsidRPr="00535C86">
        <w:rPr>
          <w:rFonts w:ascii="Sakkal Majalla" w:hAnsi="Sakkal Majalla" w:cs="Sakkal Majalla"/>
          <w:sz w:val="28"/>
          <w:szCs w:val="28"/>
          <w:rtl/>
        </w:rPr>
        <w:t>يعطي</w:t>
      </w:r>
      <w:r w:rsidRPr="00535C86">
        <w:rPr>
          <w:rFonts w:ascii="Sakkal Majalla" w:hAnsi="Sakkal Majalla" w:cs="Sakkal Majalla"/>
          <w:sz w:val="28"/>
          <w:szCs w:val="28"/>
          <w:rtl/>
        </w:rPr>
        <w:t xml:space="preserve"> </w:t>
      </w:r>
      <w:r w:rsidR="0007417F" w:rsidRPr="00535C86">
        <w:rPr>
          <w:rFonts w:ascii="Sakkal Majalla" w:hAnsi="Sakkal Majalla" w:cs="Sakkal Majalla"/>
          <w:sz w:val="28"/>
          <w:szCs w:val="28"/>
          <w:rtl/>
        </w:rPr>
        <w:t>أ</w:t>
      </w:r>
      <w:r w:rsidRPr="00535C86">
        <w:rPr>
          <w:rFonts w:ascii="Sakkal Majalla" w:hAnsi="Sakkal Majalla" w:cs="Sakkal Majalla"/>
          <w:sz w:val="28"/>
          <w:szCs w:val="28"/>
          <w:rtl/>
        </w:rPr>
        <w:t xml:space="preserve">فراده </w:t>
      </w:r>
      <w:r w:rsidR="0007417F" w:rsidRPr="00535C86">
        <w:rPr>
          <w:rFonts w:ascii="Sakkal Majalla" w:hAnsi="Sakkal Majalla" w:cs="Sakkal Majalla"/>
          <w:sz w:val="28"/>
          <w:szCs w:val="28"/>
          <w:rtl/>
        </w:rPr>
        <w:t>حافزاً</w:t>
      </w:r>
      <w:r w:rsidRPr="00535C86">
        <w:rPr>
          <w:rFonts w:ascii="Sakkal Majalla" w:hAnsi="Sakkal Majalla" w:cs="Sakkal Majalla"/>
          <w:sz w:val="28"/>
          <w:szCs w:val="28"/>
          <w:rtl/>
        </w:rPr>
        <w:t xml:space="preserve"> </w:t>
      </w:r>
      <w:r w:rsidR="0007417F" w:rsidRPr="00535C86">
        <w:rPr>
          <w:rFonts w:ascii="Sakkal Majalla" w:hAnsi="Sakkal Majalla" w:cs="Sakkal Majalla"/>
          <w:sz w:val="28"/>
          <w:szCs w:val="28"/>
          <w:rtl/>
        </w:rPr>
        <w:t>من أجل بذل المزيد الذي يؤدي إلى تطوير</w:t>
      </w:r>
      <w:r w:rsidRPr="00535C86">
        <w:rPr>
          <w:rFonts w:ascii="Sakkal Majalla" w:hAnsi="Sakkal Majalla" w:cs="Sakkal Majalla"/>
          <w:sz w:val="28"/>
          <w:szCs w:val="28"/>
          <w:rtl/>
        </w:rPr>
        <w:t xml:space="preserve"> الجانب المهني</w:t>
      </w:r>
      <w:r w:rsidR="0007417F" w:rsidRPr="00535C86">
        <w:rPr>
          <w:rFonts w:ascii="Sakkal Majalla" w:hAnsi="Sakkal Majalla" w:cs="Sakkal Majalla"/>
          <w:sz w:val="28"/>
          <w:szCs w:val="28"/>
          <w:rtl/>
        </w:rPr>
        <w:t xml:space="preserve"> لديهم </w:t>
      </w:r>
      <w:r w:rsidRPr="00535C86">
        <w:rPr>
          <w:rFonts w:ascii="Sakkal Majalla" w:hAnsi="Sakkal Majalla" w:cs="Sakkal Majalla"/>
          <w:sz w:val="28"/>
          <w:szCs w:val="28"/>
          <w:rtl/>
        </w:rPr>
        <w:t>, كما يجعل منه جيشاً حيادياً مستقلاً يمثل جميع أطياف الشعب ب</w:t>
      </w:r>
      <w:r w:rsidR="00A27083" w:rsidRPr="00535C86">
        <w:rPr>
          <w:rFonts w:ascii="Sakkal Majalla" w:hAnsi="Sakkal Majalla" w:cs="Sakkal Majalla"/>
          <w:sz w:val="28"/>
          <w:szCs w:val="28"/>
          <w:rtl/>
        </w:rPr>
        <w:t xml:space="preserve">صرف النظر عن طوائفهم و اثنياتهم, في لبنان </w:t>
      </w:r>
      <w:r w:rsidR="0007417F" w:rsidRPr="00535C86">
        <w:rPr>
          <w:rFonts w:ascii="Sakkal Majalla" w:hAnsi="Sakkal Majalla" w:cs="Sakkal Majalla"/>
          <w:sz w:val="28"/>
          <w:szCs w:val="28"/>
          <w:rtl/>
        </w:rPr>
        <w:t>أدى</w:t>
      </w:r>
      <w:r w:rsidR="00A27083" w:rsidRPr="00535C86">
        <w:rPr>
          <w:rFonts w:ascii="Sakkal Majalla" w:hAnsi="Sakkal Majalla" w:cs="Sakkal Majalla"/>
          <w:sz w:val="28"/>
          <w:szCs w:val="28"/>
          <w:rtl/>
        </w:rPr>
        <w:t xml:space="preserve"> تسييس التعيينات و الترقيات الكبيرة في الجيش اللبناني بشكل متزايد إلى تقلبات النظام السياسي و شلله</w:t>
      </w:r>
      <w:r w:rsidR="00A27083" w:rsidRPr="00535C86">
        <w:rPr>
          <w:rFonts w:ascii="Sakkal Majalla" w:hAnsi="Sakkal Majalla" w:cs="Sakkal Majalla"/>
          <w:sz w:val="28"/>
          <w:szCs w:val="28"/>
          <w:vertAlign w:val="superscript"/>
          <w:rtl/>
        </w:rPr>
        <w:t>(</w:t>
      </w:r>
      <w:r w:rsidR="00A27083" w:rsidRPr="00535C86">
        <w:rPr>
          <w:rStyle w:val="a5"/>
          <w:rFonts w:ascii="Sakkal Majalla" w:hAnsi="Sakkal Majalla" w:cs="Sakkal Majalla"/>
          <w:sz w:val="28"/>
          <w:szCs w:val="28"/>
          <w:rtl/>
        </w:rPr>
        <w:footnoteReference w:id="36"/>
      </w:r>
      <w:r w:rsidR="00A27083" w:rsidRPr="00535C86">
        <w:rPr>
          <w:rFonts w:ascii="Sakkal Majalla" w:hAnsi="Sakkal Majalla" w:cs="Sakkal Majalla"/>
          <w:sz w:val="28"/>
          <w:szCs w:val="28"/>
          <w:vertAlign w:val="superscript"/>
          <w:rtl/>
        </w:rPr>
        <w:t>)</w:t>
      </w:r>
      <w:r w:rsidR="00A27083" w:rsidRPr="00535C86">
        <w:rPr>
          <w:rFonts w:ascii="Sakkal Majalla" w:hAnsi="Sakkal Majalla" w:cs="Sakkal Majalla"/>
          <w:sz w:val="28"/>
          <w:szCs w:val="28"/>
          <w:rtl/>
        </w:rPr>
        <w:t>.</w:t>
      </w:r>
    </w:p>
    <w:p w:rsidR="00442CAB" w:rsidRPr="00535C86" w:rsidRDefault="00442CAB" w:rsidP="00BA5B50">
      <w:pPr>
        <w:pStyle w:val="a3"/>
        <w:numPr>
          <w:ilvl w:val="0"/>
          <w:numId w:val="7"/>
        </w:numPr>
        <w:jc w:val="both"/>
        <w:rPr>
          <w:rFonts w:ascii="Sakkal Majalla" w:hAnsi="Sakkal Majalla" w:cs="Sakkal Majalla"/>
          <w:color w:val="FF0000"/>
          <w:sz w:val="28"/>
          <w:szCs w:val="28"/>
        </w:rPr>
      </w:pPr>
      <w:r w:rsidRPr="00535C86">
        <w:rPr>
          <w:rFonts w:ascii="Sakkal Majalla" w:hAnsi="Sakkal Majalla" w:cs="Sakkal Majalla"/>
          <w:color w:val="FF0000"/>
          <w:sz w:val="28"/>
          <w:szCs w:val="28"/>
          <w:rtl/>
        </w:rPr>
        <w:t xml:space="preserve">احترام مبدأ التخصص و </w:t>
      </w:r>
      <w:r w:rsidR="00BA5B50" w:rsidRPr="00535C86">
        <w:rPr>
          <w:rFonts w:ascii="Sakkal Majalla" w:hAnsi="Sakkal Majalla" w:cs="Sakkal Majalla"/>
          <w:color w:val="FF0000"/>
          <w:sz w:val="28"/>
          <w:szCs w:val="28"/>
          <w:rtl/>
        </w:rPr>
        <w:t>تحديد الأدوار و المسؤوليات</w:t>
      </w:r>
      <w:r w:rsidRPr="00535C86">
        <w:rPr>
          <w:rFonts w:ascii="Sakkal Majalla" w:hAnsi="Sakkal Majalla" w:cs="Sakkal Majalla"/>
          <w:color w:val="FF0000"/>
          <w:sz w:val="28"/>
          <w:szCs w:val="28"/>
          <w:rtl/>
        </w:rPr>
        <w:t xml:space="preserve"> في جميع مؤسسات الدولة :</w:t>
      </w:r>
    </w:p>
    <w:p w:rsidR="00442CAB" w:rsidRPr="00535C86" w:rsidRDefault="00442CAB" w:rsidP="002C52EF">
      <w:pPr>
        <w:ind w:left="360"/>
        <w:jc w:val="both"/>
        <w:rPr>
          <w:rFonts w:ascii="Sakkal Majalla" w:hAnsi="Sakkal Majalla" w:cs="Sakkal Majalla"/>
          <w:sz w:val="28"/>
          <w:szCs w:val="28"/>
        </w:rPr>
      </w:pPr>
      <w:r w:rsidRPr="00535C86">
        <w:rPr>
          <w:rFonts w:ascii="Sakkal Majalla" w:hAnsi="Sakkal Majalla" w:cs="Sakkal Majalla"/>
          <w:sz w:val="28"/>
          <w:szCs w:val="28"/>
          <w:rtl/>
        </w:rPr>
        <w:lastRenderedPageBreak/>
        <w:t xml:space="preserve">إن التزام الجيش بالمهام الموكلة إليه سيعطي الحرية لباقي المؤسسات </w:t>
      </w:r>
      <w:r w:rsidR="00056AB5" w:rsidRPr="00535C86">
        <w:rPr>
          <w:rFonts w:ascii="Sakkal Majalla" w:hAnsi="Sakkal Majalla" w:cs="Sakkal Majalla"/>
          <w:sz w:val="28"/>
          <w:szCs w:val="28"/>
          <w:rtl/>
        </w:rPr>
        <w:t>كي تنجز</w:t>
      </w:r>
      <w:r w:rsidRPr="00535C86">
        <w:rPr>
          <w:rFonts w:ascii="Sakkal Majalla" w:hAnsi="Sakkal Majalla" w:cs="Sakkal Majalla"/>
          <w:sz w:val="28"/>
          <w:szCs w:val="28"/>
          <w:rtl/>
        </w:rPr>
        <w:t xml:space="preserve"> المهام المطلوبة منها و </w:t>
      </w:r>
      <w:r w:rsidR="00056AB5" w:rsidRPr="00535C86">
        <w:rPr>
          <w:rFonts w:ascii="Sakkal Majalla" w:hAnsi="Sakkal Majalla" w:cs="Sakkal Majalla"/>
          <w:sz w:val="28"/>
          <w:szCs w:val="28"/>
          <w:rtl/>
        </w:rPr>
        <w:t>ت</w:t>
      </w:r>
      <w:r w:rsidRPr="00535C86">
        <w:rPr>
          <w:rFonts w:ascii="Sakkal Majalla" w:hAnsi="Sakkal Majalla" w:cs="Sakkal Majalla"/>
          <w:sz w:val="28"/>
          <w:szCs w:val="28"/>
          <w:rtl/>
        </w:rPr>
        <w:t>حسّن من أدائها خوفاً من أن يشكل الجيش عبئاً او وسيلة ضغط و نفوذ عل</w:t>
      </w:r>
      <w:r w:rsidR="00056AB5" w:rsidRPr="00535C86">
        <w:rPr>
          <w:rFonts w:ascii="Sakkal Majalla" w:hAnsi="Sakkal Majalla" w:cs="Sakkal Majalla"/>
          <w:sz w:val="28"/>
          <w:szCs w:val="28"/>
          <w:rtl/>
        </w:rPr>
        <w:t>يها,</w:t>
      </w:r>
      <w:r w:rsidRPr="00535C86">
        <w:rPr>
          <w:rFonts w:ascii="Sakkal Majalla" w:hAnsi="Sakkal Majalla" w:cs="Sakkal Majalla"/>
          <w:sz w:val="28"/>
          <w:szCs w:val="28"/>
          <w:rtl/>
        </w:rPr>
        <w:t xml:space="preserve"> و </w:t>
      </w:r>
      <w:r w:rsidR="00056AB5" w:rsidRPr="00535C86">
        <w:rPr>
          <w:rFonts w:ascii="Sakkal Majalla" w:hAnsi="Sakkal Majalla" w:cs="Sakkal Majalla"/>
          <w:sz w:val="28"/>
          <w:szCs w:val="28"/>
          <w:rtl/>
        </w:rPr>
        <w:t>في</w:t>
      </w:r>
      <w:r w:rsidRPr="00535C86">
        <w:rPr>
          <w:rFonts w:ascii="Sakkal Majalla" w:hAnsi="Sakkal Majalla" w:cs="Sakkal Majalla"/>
          <w:sz w:val="28"/>
          <w:szCs w:val="28"/>
          <w:rtl/>
        </w:rPr>
        <w:t xml:space="preserve"> الوقت </w:t>
      </w:r>
      <w:r w:rsidR="00056AB5" w:rsidRPr="00535C86">
        <w:rPr>
          <w:rFonts w:ascii="Sakkal Majalla" w:hAnsi="Sakkal Majalla" w:cs="Sakkal Majalla"/>
          <w:sz w:val="28"/>
          <w:szCs w:val="28"/>
          <w:rtl/>
        </w:rPr>
        <w:t>نفسه سيصبح</w:t>
      </w:r>
      <w:r w:rsidRPr="00535C86">
        <w:rPr>
          <w:rFonts w:ascii="Sakkal Majalla" w:hAnsi="Sakkal Majalla" w:cs="Sakkal Majalla"/>
          <w:sz w:val="28"/>
          <w:szCs w:val="28"/>
          <w:rtl/>
        </w:rPr>
        <w:t xml:space="preserve"> الجيش مثالاً يحتذى</w:t>
      </w:r>
      <w:r w:rsidR="00056AB5" w:rsidRPr="00535C86">
        <w:rPr>
          <w:rFonts w:ascii="Sakkal Majalla" w:hAnsi="Sakkal Majalla" w:cs="Sakkal Majalla"/>
          <w:sz w:val="28"/>
          <w:szCs w:val="28"/>
          <w:rtl/>
        </w:rPr>
        <w:t xml:space="preserve"> بالنسبة</w:t>
      </w:r>
      <w:r w:rsidRPr="00535C86">
        <w:rPr>
          <w:rFonts w:ascii="Sakkal Majalla" w:hAnsi="Sakkal Majalla" w:cs="Sakkal Majalla"/>
          <w:sz w:val="28"/>
          <w:szCs w:val="28"/>
          <w:rtl/>
        </w:rPr>
        <w:t xml:space="preserve"> لباقي مؤسسات البلاد في التخصص و </w:t>
      </w:r>
      <w:r w:rsidR="00056AB5" w:rsidRPr="00535C86">
        <w:rPr>
          <w:rFonts w:ascii="Sakkal Majalla" w:hAnsi="Sakkal Majalla" w:cs="Sakkal Majalla"/>
          <w:sz w:val="28"/>
          <w:szCs w:val="28"/>
          <w:rtl/>
        </w:rPr>
        <w:t>احترام المهام</w:t>
      </w:r>
      <w:r w:rsidRPr="00535C86">
        <w:rPr>
          <w:rFonts w:ascii="Sakkal Majalla" w:hAnsi="Sakkal Majalla" w:cs="Sakkal Majalla"/>
          <w:sz w:val="28"/>
          <w:szCs w:val="28"/>
          <w:rtl/>
        </w:rPr>
        <w:t xml:space="preserve"> و هو ما يؤدي الى </w:t>
      </w:r>
      <w:r w:rsidR="00056AB5" w:rsidRPr="00535C86">
        <w:rPr>
          <w:rFonts w:ascii="Sakkal Majalla" w:hAnsi="Sakkal Majalla" w:cs="Sakkal Majalla"/>
          <w:sz w:val="28"/>
          <w:szCs w:val="28"/>
          <w:rtl/>
        </w:rPr>
        <w:t xml:space="preserve">الإسراع </w:t>
      </w:r>
      <w:r w:rsidRPr="00535C86">
        <w:rPr>
          <w:rFonts w:ascii="Sakkal Majalla" w:hAnsi="Sakkal Majalla" w:cs="Sakkal Majalla"/>
          <w:sz w:val="28"/>
          <w:szCs w:val="28"/>
          <w:rtl/>
        </w:rPr>
        <w:t xml:space="preserve"> </w:t>
      </w:r>
      <w:r w:rsidR="002C52EF" w:rsidRPr="00535C86">
        <w:rPr>
          <w:rFonts w:ascii="Sakkal Majalla" w:hAnsi="Sakkal Majalla" w:cs="Sakkal Majalla"/>
          <w:sz w:val="28"/>
          <w:szCs w:val="28"/>
          <w:rtl/>
        </w:rPr>
        <w:t>في عملية</w:t>
      </w:r>
      <w:r w:rsidRPr="00535C86">
        <w:rPr>
          <w:rFonts w:ascii="Sakkal Majalla" w:hAnsi="Sakkal Majalla" w:cs="Sakkal Majalla"/>
          <w:sz w:val="28"/>
          <w:szCs w:val="28"/>
          <w:rtl/>
        </w:rPr>
        <w:t xml:space="preserve"> </w:t>
      </w:r>
      <w:r w:rsidR="00056AB5" w:rsidRPr="00535C86">
        <w:rPr>
          <w:rFonts w:ascii="Sakkal Majalla" w:hAnsi="Sakkal Majalla" w:cs="Sakkal Majalla"/>
          <w:sz w:val="28"/>
          <w:szCs w:val="28"/>
          <w:rtl/>
        </w:rPr>
        <w:t>التقدّم</w:t>
      </w:r>
      <w:r w:rsidRPr="00535C86">
        <w:rPr>
          <w:rFonts w:ascii="Sakkal Majalla" w:hAnsi="Sakkal Majalla" w:cs="Sakkal Majalla"/>
          <w:sz w:val="28"/>
          <w:szCs w:val="28"/>
          <w:rtl/>
        </w:rPr>
        <w:t xml:space="preserve"> </w:t>
      </w:r>
      <w:r w:rsidR="002C52EF" w:rsidRPr="00535C86">
        <w:rPr>
          <w:rFonts w:ascii="Sakkal Majalla" w:hAnsi="Sakkal Majalla" w:cs="Sakkal Majalla"/>
          <w:sz w:val="28"/>
          <w:szCs w:val="28"/>
          <w:rtl/>
        </w:rPr>
        <w:t xml:space="preserve"> و التنمية </w:t>
      </w:r>
      <w:r w:rsidRPr="00535C86">
        <w:rPr>
          <w:rFonts w:ascii="Sakkal Majalla" w:hAnsi="Sakkal Majalla" w:cs="Sakkal Majalla"/>
          <w:sz w:val="28"/>
          <w:szCs w:val="28"/>
          <w:rtl/>
        </w:rPr>
        <w:t xml:space="preserve">في البلاد </w:t>
      </w:r>
    </w:p>
    <w:p w:rsidR="00D73270" w:rsidRPr="00535C86" w:rsidRDefault="00442CAB" w:rsidP="00D73270">
      <w:pPr>
        <w:pStyle w:val="a3"/>
        <w:numPr>
          <w:ilvl w:val="0"/>
          <w:numId w:val="7"/>
        </w:numPr>
        <w:jc w:val="both"/>
        <w:rPr>
          <w:rFonts w:ascii="Sakkal Majalla" w:hAnsi="Sakkal Majalla" w:cs="Sakkal Majalla"/>
          <w:color w:val="FF0000"/>
          <w:sz w:val="28"/>
          <w:szCs w:val="28"/>
        </w:rPr>
      </w:pPr>
      <w:r w:rsidRPr="00535C86">
        <w:rPr>
          <w:rFonts w:ascii="Sakkal Majalla" w:hAnsi="Sakkal Majalla" w:cs="Sakkal Majalla"/>
          <w:color w:val="FF0000"/>
          <w:sz w:val="28"/>
          <w:szCs w:val="28"/>
          <w:rtl/>
        </w:rPr>
        <w:t xml:space="preserve"> </w:t>
      </w:r>
      <w:r w:rsidR="00D73270" w:rsidRPr="00535C86">
        <w:rPr>
          <w:rFonts w:ascii="Sakkal Majalla" w:hAnsi="Sakkal Majalla" w:cs="Sakkal Majalla"/>
          <w:color w:val="FF0000"/>
          <w:sz w:val="28"/>
          <w:szCs w:val="28"/>
          <w:rtl/>
        </w:rPr>
        <w:t>تحقيق عملية التحول الديمقراطي :</w:t>
      </w:r>
    </w:p>
    <w:p w:rsidR="00D73270" w:rsidRPr="00535C86" w:rsidRDefault="00D73270" w:rsidP="002C52EF">
      <w:pPr>
        <w:ind w:left="360"/>
        <w:jc w:val="both"/>
        <w:rPr>
          <w:rFonts w:ascii="Sakkal Majalla" w:hAnsi="Sakkal Majalla" w:cs="Sakkal Majalla"/>
          <w:sz w:val="28"/>
          <w:szCs w:val="28"/>
          <w:rtl/>
        </w:rPr>
      </w:pPr>
      <w:r w:rsidRPr="00535C86">
        <w:rPr>
          <w:rFonts w:ascii="Sakkal Majalla" w:hAnsi="Sakkal Majalla" w:cs="Sakkal Majalla"/>
          <w:sz w:val="28"/>
          <w:szCs w:val="28"/>
          <w:rtl/>
        </w:rPr>
        <w:t xml:space="preserve">في الدول التي تمر بمراحل انتقالية يكون للجيش دور أساسي </w:t>
      </w:r>
      <w:r w:rsidR="002C52EF" w:rsidRPr="00535C86">
        <w:rPr>
          <w:rFonts w:ascii="Sakkal Majalla" w:hAnsi="Sakkal Majalla" w:cs="Sakkal Majalla"/>
          <w:sz w:val="28"/>
          <w:szCs w:val="28"/>
          <w:rtl/>
        </w:rPr>
        <w:t xml:space="preserve">من خلال </w:t>
      </w:r>
      <w:r w:rsidRPr="00535C86">
        <w:rPr>
          <w:rFonts w:ascii="Sakkal Majalla" w:hAnsi="Sakkal Majalla" w:cs="Sakkal Majalla"/>
          <w:sz w:val="28"/>
          <w:szCs w:val="28"/>
          <w:rtl/>
        </w:rPr>
        <w:t xml:space="preserve">المشاركة في </w:t>
      </w:r>
      <w:r w:rsidR="002C52EF" w:rsidRPr="00535C86">
        <w:rPr>
          <w:rFonts w:ascii="Sakkal Majalla" w:hAnsi="Sakkal Majalla" w:cs="Sakkal Majalla"/>
          <w:sz w:val="28"/>
          <w:szCs w:val="28"/>
          <w:rtl/>
        </w:rPr>
        <w:t>إنجاز</w:t>
      </w:r>
      <w:r w:rsidRPr="00535C86">
        <w:rPr>
          <w:rFonts w:ascii="Sakkal Majalla" w:hAnsi="Sakkal Majalla" w:cs="Sakkal Majalla"/>
          <w:sz w:val="28"/>
          <w:szCs w:val="28"/>
          <w:rtl/>
        </w:rPr>
        <w:t xml:space="preserve"> عملية الانتقال الديمقراطي في البلاد , حيث يتطلب نجاح تلك المرحلة انسحاب الجيش من الحياة السياسية للبلاد و العودة الى ثكناته من أجل اتاحة المجال </w:t>
      </w:r>
      <w:r w:rsidR="002C52EF" w:rsidRPr="00535C86">
        <w:rPr>
          <w:rFonts w:ascii="Sakkal Majalla" w:hAnsi="Sakkal Majalla" w:cs="Sakkal Majalla"/>
          <w:sz w:val="28"/>
          <w:szCs w:val="28"/>
          <w:rtl/>
        </w:rPr>
        <w:t>لإنجاز</w:t>
      </w:r>
      <w:r w:rsidRPr="00535C86">
        <w:rPr>
          <w:rFonts w:ascii="Sakkal Majalla" w:hAnsi="Sakkal Majalla" w:cs="Sakkal Majalla"/>
          <w:sz w:val="28"/>
          <w:szCs w:val="28"/>
          <w:rtl/>
        </w:rPr>
        <w:t xml:space="preserve"> عملية ديمقراطية تفضي </w:t>
      </w:r>
      <w:r w:rsidR="002C52EF" w:rsidRPr="00535C86">
        <w:rPr>
          <w:rFonts w:ascii="Sakkal Majalla" w:hAnsi="Sakkal Majalla" w:cs="Sakkal Majalla"/>
          <w:sz w:val="28"/>
          <w:szCs w:val="28"/>
          <w:rtl/>
        </w:rPr>
        <w:t>ل</w:t>
      </w:r>
      <w:r w:rsidRPr="00535C86">
        <w:rPr>
          <w:rFonts w:ascii="Sakkal Majalla" w:hAnsi="Sakkal Majalla" w:cs="Sakkal Majalla"/>
          <w:sz w:val="28"/>
          <w:szCs w:val="28"/>
          <w:rtl/>
        </w:rPr>
        <w:t xml:space="preserve">اختيار سلطة مدنية </w:t>
      </w:r>
      <w:r w:rsidR="002C52EF" w:rsidRPr="00535C86">
        <w:rPr>
          <w:rFonts w:ascii="Sakkal Majalla" w:hAnsi="Sakkal Majalla" w:cs="Sakkal Majalla"/>
          <w:sz w:val="28"/>
          <w:szCs w:val="28"/>
          <w:rtl/>
        </w:rPr>
        <w:t xml:space="preserve">تعبّر عن الارادة الشعبية </w:t>
      </w:r>
      <w:r w:rsidRPr="00535C86">
        <w:rPr>
          <w:rFonts w:ascii="Sakkal Majalla" w:hAnsi="Sakkal Majalla" w:cs="Sakkal Majalla"/>
          <w:sz w:val="28"/>
          <w:szCs w:val="28"/>
          <w:rtl/>
        </w:rPr>
        <w:t>للبلاد</w:t>
      </w:r>
      <w:r w:rsidR="002C52EF" w:rsidRPr="00535C86">
        <w:rPr>
          <w:rFonts w:ascii="Sakkal Majalla" w:hAnsi="Sakkal Majalla" w:cs="Sakkal Majalla"/>
          <w:sz w:val="28"/>
          <w:szCs w:val="28"/>
          <w:rtl/>
        </w:rPr>
        <w:t>,</w:t>
      </w:r>
      <w:r w:rsidRPr="00535C86">
        <w:rPr>
          <w:rFonts w:ascii="Sakkal Majalla" w:hAnsi="Sakkal Majalla" w:cs="Sakkal Majalla"/>
          <w:sz w:val="28"/>
          <w:szCs w:val="28"/>
          <w:rtl/>
        </w:rPr>
        <w:t xml:space="preserve"> في أوربا الشرقية لم تشكّل جيوش تلك البلدان أي عائق في وجه الاصلاحات السياسية الحاصلة مما ساعد في اتمام عملية التحول الديمقراطي في تلك البلدان بطريقة سلمية</w:t>
      </w:r>
      <w:r w:rsidRPr="00535C86">
        <w:rPr>
          <w:rFonts w:ascii="Sakkal Majalla" w:hAnsi="Sakkal Majalla" w:cs="Sakkal Majalla"/>
          <w:sz w:val="28"/>
          <w:szCs w:val="28"/>
          <w:vertAlign w:val="superscript"/>
          <w:rtl/>
        </w:rPr>
        <w:t>(</w:t>
      </w:r>
      <w:r w:rsidRPr="00535C86">
        <w:rPr>
          <w:rStyle w:val="a5"/>
          <w:rFonts w:ascii="Sakkal Majalla" w:hAnsi="Sakkal Majalla" w:cs="Sakkal Majalla"/>
          <w:sz w:val="28"/>
          <w:szCs w:val="28"/>
          <w:rtl/>
        </w:rPr>
        <w:footnoteReference w:id="37"/>
      </w:r>
      <w:r w:rsidRPr="00535C86">
        <w:rPr>
          <w:rFonts w:ascii="Sakkal Majalla" w:hAnsi="Sakkal Majalla" w:cs="Sakkal Majalla"/>
          <w:sz w:val="28"/>
          <w:szCs w:val="28"/>
          <w:vertAlign w:val="superscript"/>
          <w:rtl/>
        </w:rPr>
        <w:t>)</w:t>
      </w:r>
      <w:r w:rsidRPr="00535C86">
        <w:rPr>
          <w:rFonts w:ascii="Sakkal Majalla" w:hAnsi="Sakkal Majalla" w:cs="Sakkal Majalla"/>
          <w:sz w:val="28"/>
          <w:szCs w:val="28"/>
          <w:rtl/>
        </w:rPr>
        <w:t xml:space="preserve">                               </w:t>
      </w:r>
    </w:p>
    <w:p w:rsidR="00D73270" w:rsidRPr="00535C86" w:rsidRDefault="00D73270" w:rsidP="002C52EF">
      <w:pPr>
        <w:ind w:left="360"/>
        <w:jc w:val="both"/>
        <w:rPr>
          <w:rFonts w:ascii="Sakkal Majalla" w:hAnsi="Sakkal Majalla" w:cs="Sakkal Majalla"/>
          <w:sz w:val="28"/>
          <w:szCs w:val="28"/>
          <w:rtl/>
        </w:rPr>
      </w:pPr>
      <w:r w:rsidRPr="00535C86">
        <w:rPr>
          <w:rFonts w:ascii="Sakkal Majalla" w:hAnsi="Sakkal Majalla" w:cs="Sakkal Majalla"/>
          <w:sz w:val="28"/>
          <w:szCs w:val="28"/>
          <w:rtl/>
        </w:rPr>
        <w:t>في الواقع غالباً ما تصطدم عملية التحول بصعوبات جمّة حيث تكون البلاد في حالة من الفوضى السياسية نتيجة التنازع بين القوى السياسية و غياب القرار الموحد و هذا ما يعطي</w:t>
      </w:r>
      <w:r w:rsidR="002C52EF" w:rsidRPr="00535C86">
        <w:rPr>
          <w:rFonts w:ascii="Sakkal Majalla" w:hAnsi="Sakkal Majalla" w:cs="Sakkal Majalla"/>
          <w:sz w:val="28"/>
          <w:szCs w:val="28"/>
          <w:rtl/>
        </w:rPr>
        <w:t xml:space="preserve"> للجيش</w:t>
      </w:r>
      <w:r w:rsidRPr="00535C86">
        <w:rPr>
          <w:rFonts w:ascii="Sakkal Majalla" w:hAnsi="Sakkal Majalla" w:cs="Sakkal Majalla"/>
          <w:sz w:val="28"/>
          <w:szCs w:val="28"/>
          <w:rtl/>
        </w:rPr>
        <w:t xml:space="preserve"> </w:t>
      </w:r>
      <w:r w:rsidR="002C52EF" w:rsidRPr="00535C86">
        <w:rPr>
          <w:rFonts w:ascii="Sakkal Majalla" w:hAnsi="Sakkal Majalla" w:cs="Sakkal Majalla"/>
          <w:sz w:val="28"/>
          <w:szCs w:val="28"/>
          <w:rtl/>
        </w:rPr>
        <w:t>الذريعة من أجل</w:t>
      </w:r>
      <w:r w:rsidRPr="00535C86">
        <w:rPr>
          <w:rFonts w:ascii="Sakkal Majalla" w:hAnsi="Sakkal Majalla" w:cs="Sakkal Majalla"/>
          <w:sz w:val="28"/>
          <w:szCs w:val="28"/>
          <w:rtl/>
        </w:rPr>
        <w:t xml:space="preserve"> </w:t>
      </w:r>
      <w:r w:rsidR="002C52EF" w:rsidRPr="00535C86">
        <w:rPr>
          <w:rFonts w:ascii="Sakkal Majalla" w:hAnsi="Sakkal Majalla" w:cs="Sakkal Majalla"/>
          <w:sz w:val="28"/>
          <w:szCs w:val="28"/>
          <w:rtl/>
        </w:rPr>
        <w:t>البقاء</w:t>
      </w:r>
      <w:r w:rsidRPr="00535C86">
        <w:rPr>
          <w:rFonts w:ascii="Sakkal Majalla" w:hAnsi="Sakkal Majalla" w:cs="Sakkal Majalla"/>
          <w:sz w:val="28"/>
          <w:szCs w:val="28"/>
          <w:rtl/>
        </w:rPr>
        <w:t xml:space="preserve"> في الساحة السياسية ,ولذلك تحتاج هذه العملية إلى جهود حثيثة</w:t>
      </w:r>
      <w:r w:rsidR="002C52EF" w:rsidRPr="00535C86">
        <w:rPr>
          <w:rFonts w:ascii="Sakkal Majalla" w:hAnsi="Sakkal Majalla" w:cs="Sakkal Majalla"/>
          <w:sz w:val="28"/>
          <w:szCs w:val="28"/>
          <w:rtl/>
        </w:rPr>
        <w:t xml:space="preserve"> من قبل جميع الأفرقاء</w:t>
      </w:r>
      <w:r w:rsidRPr="00535C86">
        <w:rPr>
          <w:rFonts w:ascii="Sakkal Majalla" w:hAnsi="Sakkal Majalla" w:cs="Sakkal Majalla"/>
          <w:sz w:val="28"/>
          <w:szCs w:val="28"/>
          <w:rtl/>
        </w:rPr>
        <w:t xml:space="preserve">, حيث تعمل النخب السياسية في تلك المرحلة الحرجة من حياة البلاد على تحقيق الوفاق السياسي فيما بينها و التفاوض مع الجيش </w:t>
      </w:r>
      <w:r w:rsidR="002C52EF" w:rsidRPr="00535C86">
        <w:rPr>
          <w:rFonts w:ascii="Sakkal Majalla" w:hAnsi="Sakkal Majalla" w:cs="Sakkal Majalla"/>
          <w:sz w:val="28"/>
          <w:szCs w:val="28"/>
          <w:rtl/>
        </w:rPr>
        <w:t>من أجل إخلاء</w:t>
      </w:r>
      <w:r w:rsidRPr="00535C86">
        <w:rPr>
          <w:rFonts w:ascii="Sakkal Majalla" w:hAnsi="Sakkal Majalla" w:cs="Sakkal Majalla"/>
          <w:sz w:val="28"/>
          <w:szCs w:val="28"/>
          <w:rtl/>
        </w:rPr>
        <w:t xml:space="preserve"> </w:t>
      </w:r>
      <w:r w:rsidR="002C52EF" w:rsidRPr="00535C86">
        <w:rPr>
          <w:rFonts w:ascii="Sakkal Majalla" w:hAnsi="Sakkal Majalla" w:cs="Sakkal Majalla"/>
          <w:sz w:val="28"/>
          <w:szCs w:val="28"/>
          <w:rtl/>
        </w:rPr>
        <w:t>الساحة</w:t>
      </w:r>
      <w:r w:rsidRPr="00535C86">
        <w:rPr>
          <w:rFonts w:ascii="Sakkal Majalla" w:hAnsi="Sakkal Majalla" w:cs="Sakkal Majalla"/>
          <w:sz w:val="28"/>
          <w:szCs w:val="28"/>
          <w:rtl/>
        </w:rPr>
        <w:t xml:space="preserve"> السياسية</w:t>
      </w:r>
      <w:r w:rsidR="002C52EF" w:rsidRPr="00535C86">
        <w:rPr>
          <w:rFonts w:ascii="Sakkal Majalla" w:hAnsi="Sakkal Majalla" w:cs="Sakkal Majalla"/>
          <w:sz w:val="28"/>
          <w:szCs w:val="28"/>
          <w:rtl/>
        </w:rPr>
        <w:t xml:space="preserve"> ي البلاد</w:t>
      </w:r>
      <w:r w:rsidRPr="00535C86">
        <w:rPr>
          <w:rFonts w:ascii="Sakkal Majalla" w:hAnsi="Sakkal Majalla" w:cs="Sakkal Majalla"/>
          <w:sz w:val="28"/>
          <w:szCs w:val="28"/>
          <w:rtl/>
        </w:rPr>
        <w:t xml:space="preserve"> , كذلك يجب وضع صيغة جديدة للعلاقات المدنية العسكرية في البلاد تفضي إلى تحقيق السيطرة المدنية الديمقراطية على المؤسسة العسكرية .</w:t>
      </w:r>
    </w:p>
    <w:p w:rsidR="00193A67" w:rsidRPr="00535C86" w:rsidRDefault="00372857" w:rsidP="008716CA">
      <w:pPr>
        <w:pStyle w:val="1"/>
        <w:rPr>
          <w:rFonts w:ascii="Sakkal Majalla" w:hAnsi="Sakkal Majalla" w:cs="Sakkal Majalla"/>
          <w:rtl/>
        </w:rPr>
      </w:pPr>
      <w:r w:rsidRPr="00535C86">
        <w:rPr>
          <w:rFonts w:ascii="Sakkal Majalla" w:hAnsi="Sakkal Majalla" w:cs="Sakkal Majalla"/>
          <w:rtl/>
        </w:rPr>
        <w:t>التوصيات و الاستنتاجات</w:t>
      </w:r>
      <w:r w:rsidR="00193A67" w:rsidRPr="00535C86">
        <w:rPr>
          <w:rFonts w:ascii="Sakkal Majalla" w:hAnsi="Sakkal Majalla" w:cs="Sakkal Majalla"/>
          <w:rtl/>
        </w:rPr>
        <w:t xml:space="preserve"> :</w:t>
      </w:r>
    </w:p>
    <w:p w:rsidR="002C52EF" w:rsidRPr="00535C86" w:rsidRDefault="00193A67" w:rsidP="002C52EF">
      <w:pPr>
        <w:pStyle w:val="a3"/>
        <w:numPr>
          <w:ilvl w:val="0"/>
          <w:numId w:val="8"/>
        </w:numPr>
        <w:ind w:left="360"/>
        <w:jc w:val="both"/>
        <w:rPr>
          <w:rFonts w:ascii="Sakkal Majalla" w:hAnsi="Sakkal Majalla" w:cs="Sakkal Majalla"/>
          <w:sz w:val="28"/>
          <w:szCs w:val="28"/>
        </w:rPr>
      </w:pPr>
      <w:r w:rsidRPr="00535C86">
        <w:rPr>
          <w:rFonts w:ascii="Sakkal Majalla" w:hAnsi="Sakkal Majalla" w:cs="Sakkal Majalla"/>
          <w:sz w:val="28"/>
          <w:szCs w:val="28"/>
          <w:rtl/>
        </w:rPr>
        <w:t xml:space="preserve">ينبغي نشر ثقافة السيطرة المدنية الديمقراطية على المؤسسة العسكرية من أجل بناء جيش احترافي مهني </w:t>
      </w:r>
      <w:r w:rsidR="00D570CF" w:rsidRPr="00535C86">
        <w:rPr>
          <w:rFonts w:ascii="Sakkal Majalla" w:hAnsi="Sakkal Majalla" w:cs="Sakkal Majalla"/>
          <w:sz w:val="28"/>
          <w:szCs w:val="28"/>
          <w:rtl/>
        </w:rPr>
        <w:t xml:space="preserve">يدرك </w:t>
      </w:r>
      <w:r w:rsidR="002C52EF" w:rsidRPr="00535C86">
        <w:rPr>
          <w:rFonts w:ascii="Sakkal Majalla" w:hAnsi="Sakkal Majalla" w:cs="Sakkal Majalla"/>
          <w:sz w:val="28"/>
          <w:szCs w:val="28"/>
          <w:rtl/>
        </w:rPr>
        <w:t>دوره و مسؤولياته</w:t>
      </w:r>
      <w:r w:rsidR="00D570CF" w:rsidRPr="00535C86">
        <w:rPr>
          <w:rFonts w:ascii="Sakkal Majalla" w:hAnsi="Sakkal Majalla" w:cs="Sakkal Majalla"/>
          <w:sz w:val="28"/>
          <w:szCs w:val="28"/>
          <w:rtl/>
        </w:rPr>
        <w:t xml:space="preserve"> و يتصرف ضمن صلاحياته المحددة في الدستور من أجل تعزيز قيم الديمقراطية في البلاد </w:t>
      </w:r>
      <w:r w:rsidR="002C52EF" w:rsidRPr="00535C86">
        <w:rPr>
          <w:rFonts w:ascii="Sakkal Majalla" w:hAnsi="Sakkal Majalla" w:cs="Sakkal Majalla"/>
          <w:sz w:val="28"/>
          <w:szCs w:val="28"/>
          <w:rtl/>
        </w:rPr>
        <w:t>,</w:t>
      </w:r>
    </w:p>
    <w:p w:rsidR="00442CAB" w:rsidRPr="00535C86" w:rsidRDefault="00D570CF" w:rsidP="00A774EE">
      <w:pPr>
        <w:pStyle w:val="a3"/>
        <w:numPr>
          <w:ilvl w:val="0"/>
          <w:numId w:val="8"/>
        </w:numPr>
        <w:ind w:left="360"/>
        <w:jc w:val="both"/>
        <w:rPr>
          <w:rFonts w:ascii="Sakkal Majalla" w:hAnsi="Sakkal Majalla" w:cs="Sakkal Majalla"/>
          <w:sz w:val="28"/>
          <w:szCs w:val="28"/>
        </w:rPr>
      </w:pPr>
      <w:r w:rsidRPr="00535C86">
        <w:rPr>
          <w:rFonts w:ascii="Sakkal Majalla" w:hAnsi="Sakkal Majalla" w:cs="Sakkal Majalla"/>
          <w:sz w:val="28"/>
          <w:szCs w:val="28"/>
          <w:rtl/>
        </w:rPr>
        <w:t xml:space="preserve"> يجب أن يسعى النظام السياسي</w:t>
      </w:r>
      <w:r w:rsidR="002C52EF" w:rsidRPr="00535C86">
        <w:rPr>
          <w:rFonts w:ascii="Sakkal Majalla" w:hAnsi="Sakkal Majalla" w:cs="Sakkal Majalla"/>
          <w:sz w:val="28"/>
          <w:szCs w:val="28"/>
          <w:rtl/>
        </w:rPr>
        <w:t xml:space="preserve"> في </w:t>
      </w:r>
      <w:r w:rsidR="00A774EE" w:rsidRPr="00535C86">
        <w:rPr>
          <w:rFonts w:ascii="Sakkal Majalla" w:hAnsi="Sakkal Majalla" w:cs="Sakkal Majalla"/>
          <w:sz w:val="28"/>
          <w:szCs w:val="28"/>
          <w:rtl/>
        </w:rPr>
        <w:t>البلدان التي في طور التحول</w:t>
      </w:r>
      <w:r w:rsidRPr="00535C86">
        <w:rPr>
          <w:rFonts w:ascii="Sakkal Majalla" w:hAnsi="Sakkal Majalla" w:cs="Sakkal Majalla"/>
          <w:sz w:val="28"/>
          <w:szCs w:val="28"/>
          <w:rtl/>
        </w:rPr>
        <w:t xml:space="preserve"> إلى </w:t>
      </w:r>
      <w:r w:rsidR="00A774EE" w:rsidRPr="00535C86">
        <w:rPr>
          <w:rFonts w:ascii="Sakkal Majalla" w:hAnsi="Sakkal Majalla" w:cs="Sakkal Majalla"/>
          <w:sz w:val="28"/>
          <w:szCs w:val="28"/>
          <w:rtl/>
        </w:rPr>
        <w:t>تعزيز</w:t>
      </w:r>
      <w:r w:rsidR="002C52EF" w:rsidRPr="00535C86">
        <w:rPr>
          <w:rFonts w:ascii="Sakkal Majalla" w:hAnsi="Sakkal Majalla" w:cs="Sakkal Majalla"/>
          <w:sz w:val="28"/>
          <w:szCs w:val="28"/>
          <w:rtl/>
        </w:rPr>
        <w:t xml:space="preserve"> الوعي بالقيم الديمقراطية</w:t>
      </w:r>
      <w:r w:rsidRPr="00535C86">
        <w:rPr>
          <w:rFonts w:ascii="Sakkal Majalla" w:hAnsi="Sakkal Majalla" w:cs="Sakkal Majalla"/>
          <w:sz w:val="28"/>
          <w:szCs w:val="28"/>
          <w:rtl/>
        </w:rPr>
        <w:t xml:space="preserve"> </w:t>
      </w:r>
      <w:r w:rsidR="00A774EE" w:rsidRPr="00535C86">
        <w:rPr>
          <w:rFonts w:ascii="Sakkal Majalla" w:hAnsi="Sakkal Majalla" w:cs="Sakkal Majalla"/>
          <w:sz w:val="28"/>
          <w:szCs w:val="28"/>
          <w:rtl/>
        </w:rPr>
        <w:t xml:space="preserve">لدى أفراد الجيش و القوات المسلحة </w:t>
      </w:r>
    </w:p>
    <w:p w:rsidR="004B7CC1" w:rsidRPr="00535C86" w:rsidRDefault="00946414" w:rsidP="000B6E54">
      <w:pPr>
        <w:pStyle w:val="a3"/>
        <w:numPr>
          <w:ilvl w:val="0"/>
          <w:numId w:val="8"/>
        </w:numPr>
        <w:ind w:left="360"/>
        <w:jc w:val="both"/>
        <w:rPr>
          <w:rFonts w:ascii="Sakkal Majalla" w:hAnsi="Sakkal Majalla" w:cs="Sakkal Majalla"/>
          <w:sz w:val="28"/>
          <w:szCs w:val="28"/>
        </w:rPr>
      </w:pPr>
      <w:r w:rsidRPr="00535C86">
        <w:rPr>
          <w:rFonts w:ascii="Sakkal Majalla" w:hAnsi="Sakkal Majalla" w:cs="Sakkal Majalla"/>
          <w:sz w:val="28"/>
          <w:szCs w:val="28"/>
          <w:rtl/>
        </w:rPr>
        <w:t>إن تدخّل الجيش في الشؤون الداخلية يمكن أن يكون في حالات استثنائية و وفقاً لسياقات معينة كما هو الحال في مرحلة ما بعد النزاع حيث من الممكن ان يساهم الج</w:t>
      </w:r>
      <w:r w:rsidR="00517CBF" w:rsidRPr="00535C86">
        <w:rPr>
          <w:rFonts w:ascii="Sakkal Majalla" w:hAnsi="Sakkal Majalla" w:cs="Sakkal Majalla"/>
          <w:sz w:val="28"/>
          <w:szCs w:val="28"/>
          <w:rtl/>
        </w:rPr>
        <w:t>يش في عملية حفظ الأمن الداخلي و</w:t>
      </w:r>
      <w:r w:rsidRPr="00535C86">
        <w:rPr>
          <w:rFonts w:ascii="Sakkal Majalla" w:hAnsi="Sakkal Majalla" w:cs="Sakkal Majalla"/>
          <w:sz w:val="28"/>
          <w:szCs w:val="28"/>
          <w:rtl/>
        </w:rPr>
        <w:t xml:space="preserve">اعادة الاستقرار لكن يشترط أن يتم ذلك ضمن مدة </w:t>
      </w:r>
      <w:r w:rsidR="00372857" w:rsidRPr="00535C86">
        <w:rPr>
          <w:rFonts w:ascii="Sakkal Majalla" w:hAnsi="Sakkal Majalla" w:cs="Sakkal Majalla"/>
          <w:sz w:val="28"/>
          <w:szCs w:val="28"/>
          <w:rtl/>
        </w:rPr>
        <w:t xml:space="preserve">محددة </w:t>
      </w:r>
      <w:r w:rsidR="000B6E54" w:rsidRPr="00535C86">
        <w:rPr>
          <w:rFonts w:ascii="Sakkal Majalla" w:hAnsi="Sakkal Majalla" w:cs="Sakkal Majalla"/>
          <w:sz w:val="28"/>
          <w:szCs w:val="28"/>
          <w:rtl/>
        </w:rPr>
        <w:t>فكلما طالت فترة تدخّل الجيش</w:t>
      </w:r>
      <w:r w:rsidR="00517CBF" w:rsidRPr="00535C86">
        <w:rPr>
          <w:rFonts w:ascii="Sakkal Majalla" w:hAnsi="Sakkal Majalla" w:cs="Sakkal Majalla"/>
          <w:sz w:val="28"/>
          <w:szCs w:val="28"/>
          <w:rtl/>
        </w:rPr>
        <w:t xml:space="preserve"> </w:t>
      </w:r>
      <w:r w:rsidR="000B6E54" w:rsidRPr="00535C86">
        <w:rPr>
          <w:rFonts w:ascii="Sakkal Majalla" w:hAnsi="Sakkal Majalla" w:cs="Sakkal Majalla"/>
          <w:sz w:val="28"/>
          <w:szCs w:val="28"/>
          <w:rtl/>
        </w:rPr>
        <w:t xml:space="preserve">كلما أدى </w:t>
      </w:r>
      <w:r w:rsidR="000B6E54" w:rsidRPr="00535C86">
        <w:rPr>
          <w:rFonts w:ascii="Sakkal Majalla" w:hAnsi="Sakkal Majalla" w:cs="Sakkal Majalla"/>
          <w:sz w:val="28"/>
          <w:szCs w:val="28"/>
          <w:rtl/>
        </w:rPr>
        <w:lastRenderedPageBreak/>
        <w:t xml:space="preserve">ذلك إلى </w:t>
      </w:r>
      <w:r w:rsidR="00517CBF" w:rsidRPr="00535C86">
        <w:rPr>
          <w:rFonts w:ascii="Sakkal Majalla" w:hAnsi="Sakkal Majalla" w:cs="Sakkal Majalla"/>
          <w:sz w:val="28"/>
          <w:szCs w:val="28"/>
          <w:rtl/>
        </w:rPr>
        <w:t>إعاقة</w:t>
      </w:r>
      <w:r w:rsidRPr="00535C86">
        <w:rPr>
          <w:rFonts w:ascii="Sakkal Majalla" w:hAnsi="Sakkal Majalla" w:cs="Sakkal Majalla"/>
          <w:sz w:val="28"/>
          <w:szCs w:val="28"/>
          <w:rtl/>
        </w:rPr>
        <w:t xml:space="preserve"> تحقيق عملية التحول الديمقراطي و</w:t>
      </w:r>
      <w:r w:rsidR="00517CBF" w:rsidRPr="00535C86">
        <w:rPr>
          <w:rFonts w:ascii="Sakkal Majalla" w:hAnsi="Sakkal Majalla" w:cs="Sakkal Majalla"/>
          <w:sz w:val="28"/>
          <w:szCs w:val="28"/>
          <w:rtl/>
        </w:rPr>
        <w:t xml:space="preserve"> تأخير</w:t>
      </w:r>
      <w:r w:rsidRPr="00535C86">
        <w:rPr>
          <w:rFonts w:ascii="Sakkal Majalla" w:hAnsi="Sakkal Majalla" w:cs="Sakkal Majalla"/>
          <w:sz w:val="28"/>
          <w:szCs w:val="28"/>
          <w:rtl/>
        </w:rPr>
        <w:t xml:space="preserve"> البدء </w:t>
      </w:r>
      <w:r w:rsidR="00517CBF" w:rsidRPr="00535C86">
        <w:rPr>
          <w:rFonts w:ascii="Sakkal Majalla" w:hAnsi="Sakkal Majalla" w:cs="Sakkal Majalla"/>
          <w:sz w:val="28"/>
          <w:szCs w:val="28"/>
          <w:rtl/>
        </w:rPr>
        <w:t xml:space="preserve">في حركة </w:t>
      </w:r>
      <w:r w:rsidRPr="00535C86">
        <w:rPr>
          <w:rFonts w:ascii="Sakkal Majalla" w:hAnsi="Sakkal Majalla" w:cs="Sakkal Majalla"/>
          <w:sz w:val="28"/>
          <w:szCs w:val="28"/>
          <w:rtl/>
        </w:rPr>
        <w:t xml:space="preserve">البناء و الاصلاحات </w:t>
      </w:r>
      <w:r w:rsidR="00517CBF" w:rsidRPr="00535C86">
        <w:rPr>
          <w:rFonts w:ascii="Sakkal Majalla" w:hAnsi="Sakkal Majalla" w:cs="Sakkal Majalla"/>
          <w:sz w:val="28"/>
          <w:szCs w:val="28"/>
          <w:rtl/>
        </w:rPr>
        <w:t xml:space="preserve">داخل </w:t>
      </w:r>
      <w:r w:rsidR="006C013A" w:rsidRPr="00535C86">
        <w:rPr>
          <w:rFonts w:ascii="Sakkal Majalla" w:hAnsi="Sakkal Majalla" w:cs="Sakkal Majalla"/>
          <w:sz w:val="28"/>
          <w:szCs w:val="28"/>
          <w:rtl/>
        </w:rPr>
        <w:t>البلاد.</w:t>
      </w:r>
    </w:p>
    <w:p w:rsidR="00517CBF" w:rsidRPr="00535C86" w:rsidRDefault="00372857" w:rsidP="000B6E54">
      <w:pPr>
        <w:pStyle w:val="a3"/>
        <w:numPr>
          <w:ilvl w:val="0"/>
          <w:numId w:val="8"/>
        </w:numPr>
        <w:ind w:left="360"/>
        <w:jc w:val="both"/>
        <w:rPr>
          <w:rFonts w:ascii="Sakkal Majalla" w:hAnsi="Sakkal Majalla" w:cs="Sakkal Majalla"/>
          <w:sz w:val="28"/>
          <w:szCs w:val="28"/>
        </w:rPr>
      </w:pPr>
      <w:r w:rsidRPr="00535C86">
        <w:rPr>
          <w:rFonts w:ascii="Sakkal Majalla" w:hAnsi="Sakkal Majalla" w:cs="Sakkal Majalla"/>
          <w:sz w:val="28"/>
          <w:szCs w:val="28"/>
          <w:rtl/>
        </w:rPr>
        <w:t xml:space="preserve">ينبغي بذل جهود دولية لمساعدة الدول النامية في إقامة علاقات مدنية عسكرية على أسس ديمقراطية, فمثلا يمكن </w:t>
      </w:r>
      <w:r w:rsidR="00035294" w:rsidRPr="00535C86">
        <w:rPr>
          <w:rFonts w:ascii="Sakkal Majalla" w:hAnsi="Sakkal Majalla" w:cs="Sakkal Majalla"/>
          <w:sz w:val="28"/>
          <w:szCs w:val="28"/>
          <w:rtl/>
        </w:rPr>
        <w:t xml:space="preserve">تخصيص جزء من المساعدات العسكرية التي يتم تقديمها للدول النامية و الاشتراط على تلك الدول القيام بتطوير الجانب المهني لجيوشها , و مما لا شك فيه </w:t>
      </w:r>
      <w:r w:rsidR="000B6E54" w:rsidRPr="00535C86">
        <w:rPr>
          <w:rFonts w:ascii="Sakkal Majalla" w:hAnsi="Sakkal Majalla" w:cs="Sakkal Majalla"/>
          <w:sz w:val="28"/>
          <w:szCs w:val="28"/>
          <w:rtl/>
        </w:rPr>
        <w:t>أ</w:t>
      </w:r>
      <w:r w:rsidR="00035294" w:rsidRPr="00535C86">
        <w:rPr>
          <w:rFonts w:ascii="Sakkal Majalla" w:hAnsi="Sakkal Majalla" w:cs="Sakkal Majalla"/>
          <w:sz w:val="28"/>
          <w:szCs w:val="28"/>
          <w:rtl/>
        </w:rPr>
        <w:t>ن ذلك سيساهم في تحقيق الأمن و الاستقرار ليس على المستوى الداخلي لتلك الدول فقط بل حتى على المستوى الاقليمي</w:t>
      </w:r>
      <w:r w:rsidR="000B6E54" w:rsidRPr="00535C86">
        <w:rPr>
          <w:rFonts w:ascii="Sakkal Majalla" w:hAnsi="Sakkal Majalla" w:cs="Sakkal Majalla"/>
          <w:sz w:val="28"/>
          <w:szCs w:val="28"/>
          <w:rtl/>
        </w:rPr>
        <w:t xml:space="preserve"> و الدولي أيضاً</w:t>
      </w:r>
      <w:r w:rsidR="00035294" w:rsidRPr="00535C86">
        <w:rPr>
          <w:rFonts w:ascii="Sakkal Majalla" w:hAnsi="Sakkal Majalla" w:cs="Sakkal Majalla"/>
          <w:sz w:val="28"/>
          <w:szCs w:val="28"/>
          <w:rtl/>
        </w:rPr>
        <w:t>.</w:t>
      </w:r>
    </w:p>
    <w:p w:rsidR="00035294" w:rsidRPr="00535C86" w:rsidRDefault="000B6E54" w:rsidP="00877624">
      <w:pPr>
        <w:pStyle w:val="a3"/>
        <w:numPr>
          <w:ilvl w:val="0"/>
          <w:numId w:val="8"/>
        </w:numPr>
        <w:ind w:left="360"/>
        <w:jc w:val="both"/>
        <w:rPr>
          <w:rFonts w:ascii="Sakkal Majalla" w:hAnsi="Sakkal Majalla" w:cs="Sakkal Majalla"/>
          <w:sz w:val="28"/>
          <w:szCs w:val="28"/>
        </w:rPr>
      </w:pPr>
      <w:r w:rsidRPr="00535C86">
        <w:rPr>
          <w:rFonts w:ascii="Sakkal Majalla" w:hAnsi="Sakkal Majalla" w:cs="Sakkal Majalla"/>
          <w:sz w:val="28"/>
          <w:szCs w:val="28"/>
          <w:rtl/>
        </w:rPr>
        <w:t xml:space="preserve"> ينبغي </w:t>
      </w:r>
      <w:r w:rsidR="00877624" w:rsidRPr="00535C86">
        <w:rPr>
          <w:rFonts w:ascii="Sakkal Majalla" w:hAnsi="Sakkal Majalla" w:cs="Sakkal Majalla"/>
          <w:sz w:val="28"/>
          <w:szCs w:val="28"/>
          <w:rtl/>
        </w:rPr>
        <w:t xml:space="preserve">الابتعاد عن كل ما من شأنه يمكن أن يؤدي إلى تسييس الجيش و إلغاء دوائر التوجيه السياسي من الوحدات العسكرية , كذلك عدم السماح لأفراد المؤسسة العسكرية </w:t>
      </w:r>
      <w:r w:rsidR="008C1D5F" w:rsidRPr="00535C86">
        <w:rPr>
          <w:rFonts w:ascii="Sakkal Majalla" w:hAnsi="Sakkal Majalla" w:cs="Sakkal Majalla"/>
          <w:sz w:val="28"/>
          <w:szCs w:val="28"/>
          <w:rtl/>
        </w:rPr>
        <w:t xml:space="preserve">في الانتماء لي حزب سياسي </w:t>
      </w:r>
      <w:r w:rsidRPr="00535C86">
        <w:rPr>
          <w:rFonts w:ascii="Sakkal Majalla" w:hAnsi="Sakkal Majalla" w:cs="Sakkal Majalla"/>
          <w:sz w:val="28"/>
          <w:szCs w:val="28"/>
          <w:rtl/>
        </w:rPr>
        <w:t>أو ممارسة أي عمل سياسي حفاظاً على استقلالية الجيش.</w:t>
      </w:r>
    </w:p>
    <w:p w:rsidR="008C1D5F" w:rsidRPr="00535C86" w:rsidRDefault="002162AE" w:rsidP="000B6E54">
      <w:pPr>
        <w:pStyle w:val="a3"/>
        <w:numPr>
          <w:ilvl w:val="0"/>
          <w:numId w:val="8"/>
        </w:numPr>
        <w:ind w:left="360"/>
        <w:jc w:val="both"/>
        <w:rPr>
          <w:rFonts w:ascii="Sakkal Majalla" w:hAnsi="Sakkal Majalla" w:cs="Sakkal Majalla"/>
          <w:sz w:val="28"/>
          <w:szCs w:val="28"/>
        </w:rPr>
      </w:pPr>
      <w:r w:rsidRPr="00535C86">
        <w:rPr>
          <w:rFonts w:ascii="Sakkal Majalla" w:hAnsi="Sakkal Majalla" w:cs="Sakkal Majalla"/>
          <w:sz w:val="28"/>
          <w:szCs w:val="28"/>
          <w:rtl/>
        </w:rPr>
        <w:t xml:space="preserve">عدم السماح لأفراد الأسرة الحاكمة أو الحاشية المقرّبة منها </w:t>
      </w:r>
      <w:r w:rsidR="000B6E54" w:rsidRPr="00535C86">
        <w:rPr>
          <w:rFonts w:ascii="Sakkal Majalla" w:hAnsi="Sakkal Majalla" w:cs="Sakkal Majalla"/>
          <w:sz w:val="28"/>
          <w:szCs w:val="28"/>
          <w:rtl/>
        </w:rPr>
        <w:t>ب</w:t>
      </w:r>
      <w:r w:rsidRPr="00535C86">
        <w:rPr>
          <w:rFonts w:ascii="Sakkal Majalla" w:hAnsi="Sakkal Majalla" w:cs="Sakkal Majalla"/>
          <w:sz w:val="28"/>
          <w:szCs w:val="28"/>
          <w:rtl/>
        </w:rPr>
        <w:t xml:space="preserve">تولّي المناصب العسكرية العليا في البلاد </w:t>
      </w:r>
      <w:r w:rsidR="004E0359" w:rsidRPr="00535C86">
        <w:rPr>
          <w:rFonts w:ascii="Sakkal Majalla" w:hAnsi="Sakkal Majalla" w:cs="Sakkal Majalla"/>
          <w:sz w:val="28"/>
          <w:szCs w:val="28"/>
          <w:rtl/>
        </w:rPr>
        <w:t>كي لا تسخّر المؤسسة العسكرية وفقاً لرغباتها</w:t>
      </w:r>
      <w:r w:rsidRPr="00535C86">
        <w:rPr>
          <w:rFonts w:ascii="Sakkal Majalla" w:hAnsi="Sakkal Majalla" w:cs="Sakkal Majalla"/>
          <w:sz w:val="28"/>
          <w:szCs w:val="28"/>
          <w:rtl/>
        </w:rPr>
        <w:t xml:space="preserve"> </w:t>
      </w:r>
      <w:r w:rsidR="004E0359" w:rsidRPr="00535C86">
        <w:rPr>
          <w:rFonts w:ascii="Sakkal Majalla" w:hAnsi="Sakkal Majalla" w:cs="Sakkal Majalla"/>
          <w:sz w:val="28"/>
          <w:szCs w:val="28"/>
          <w:rtl/>
        </w:rPr>
        <w:t>و</w:t>
      </w:r>
      <w:r w:rsidRPr="00535C86">
        <w:rPr>
          <w:rFonts w:ascii="Sakkal Majalla" w:hAnsi="Sakkal Majalla" w:cs="Sakkal Majalla"/>
          <w:sz w:val="28"/>
          <w:szCs w:val="28"/>
          <w:rtl/>
        </w:rPr>
        <w:t xml:space="preserve"> </w:t>
      </w:r>
      <w:r w:rsidR="004E0359" w:rsidRPr="00535C86">
        <w:rPr>
          <w:rFonts w:ascii="Sakkal Majalla" w:hAnsi="Sakkal Majalla" w:cs="Sakkal Majalla"/>
          <w:sz w:val="28"/>
          <w:szCs w:val="28"/>
          <w:rtl/>
        </w:rPr>
        <w:t>ت</w:t>
      </w:r>
      <w:r w:rsidRPr="00535C86">
        <w:rPr>
          <w:rFonts w:ascii="Sakkal Majalla" w:hAnsi="Sakkal Majalla" w:cs="Sakkal Majalla"/>
          <w:sz w:val="28"/>
          <w:szCs w:val="28"/>
          <w:rtl/>
        </w:rPr>
        <w:t xml:space="preserve">جعل منها أداة في يد النظام </w:t>
      </w:r>
      <w:r w:rsidR="004E0359" w:rsidRPr="00535C86">
        <w:rPr>
          <w:rFonts w:ascii="Sakkal Majalla" w:hAnsi="Sakkal Majalla" w:cs="Sakkal Majalla"/>
          <w:sz w:val="28"/>
          <w:szCs w:val="28"/>
          <w:rtl/>
        </w:rPr>
        <w:t>.</w:t>
      </w:r>
    </w:p>
    <w:p w:rsidR="002162AE" w:rsidRPr="00535C86" w:rsidRDefault="009F7440" w:rsidP="004E0359">
      <w:pPr>
        <w:pStyle w:val="a3"/>
        <w:numPr>
          <w:ilvl w:val="0"/>
          <w:numId w:val="8"/>
        </w:numPr>
        <w:ind w:left="360"/>
        <w:jc w:val="both"/>
        <w:rPr>
          <w:rFonts w:ascii="Sakkal Majalla" w:hAnsi="Sakkal Majalla" w:cs="Sakkal Majalla"/>
          <w:sz w:val="28"/>
          <w:szCs w:val="28"/>
        </w:rPr>
      </w:pPr>
      <w:r w:rsidRPr="00535C86">
        <w:rPr>
          <w:rFonts w:ascii="Sakkal Majalla" w:hAnsi="Sakkal Majalla" w:cs="Sakkal Majalla"/>
          <w:sz w:val="28"/>
          <w:szCs w:val="28"/>
          <w:rtl/>
        </w:rPr>
        <w:t xml:space="preserve">إن شرعية النظام السياسي هي مصدر قوة حقيقية له حيث تضمن وقوف الشعب إلى جانبه ضد أي تدخل أو </w:t>
      </w:r>
      <w:r w:rsidR="004E0359" w:rsidRPr="00535C86">
        <w:rPr>
          <w:rFonts w:ascii="Sakkal Majalla" w:hAnsi="Sakkal Majalla" w:cs="Sakkal Majalla"/>
          <w:sz w:val="28"/>
          <w:szCs w:val="28"/>
          <w:rtl/>
        </w:rPr>
        <w:t>محاولة الاعتداء على سيادته</w:t>
      </w:r>
      <w:r w:rsidRPr="00535C86">
        <w:rPr>
          <w:rFonts w:ascii="Sakkal Majalla" w:hAnsi="Sakkal Majalla" w:cs="Sakkal Majalla"/>
          <w:sz w:val="28"/>
          <w:szCs w:val="28"/>
          <w:rtl/>
        </w:rPr>
        <w:t xml:space="preserve"> من جانب الجيش كما حصل في تركيا صيف عام 2016 أثر محاولة الانقلاب العسكري</w:t>
      </w:r>
      <w:r w:rsidR="004E0359" w:rsidRPr="00535C86">
        <w:rPr>
          <w:rFonts w:ascii="Sakkal Majalla" w:hAnsi="Sakkal Majalla" w:cs="Sakkal Majalla"/>
          <w:sz w:val="28"/>
          <w:szCs w:val="28"/>
          <w:rtl/>
        </w:rPr>
        <w:t xml:space="preserve"> و</w:t>
      </w:r>
      <w:r w:rsidRPr="00535C86">
        <w:rPr>
          <w:rFonts w:ascii="Sakkal Majalla" w:hAnsi="Sakkal Majalla" w:cs="Sakkal Majalla"/>
          <w:sz w:val="28"/>
          <w:szCs w:val="28"/>
          <w:rtl/>
        </w:rPr>
        <w:t xml:space="preserve"> التي يعود السبب الاساسي في فشلها إلى وقوف الشعب التركي</w:t>
      </w:r>
      <w:r w:rsidR="004E0359" w:rsidRPr="00535C86">
        <w:rPr>
          <w:rFonts w:ascii="Sakkal Majalla" w:hAnsi="Sakkal Majalla" w:cs="Sakkal Majalla"/>
          <w:sz w:val="28"/>
          <w:szCs w:val="28"/>
          <w:rtl/>
        </w:rPr>
        <w:t xml:space="preserve"> بمعظم مكوناته</w:t>
      </w:r>
      <w:r w:rsidRPr="00535C86">
        <w:rPr>
          <w:rFonts w:ascii="Sakkal Majalla" w:hAnsi="Sakkal Majalla" w:cs="Sakkal Majalla"/>
          <w:sz w:val="28"/>
          <w:szCs w:val="28"/>
          <w:rtl/>
        </w:rPr>
        <w:t xml:space="preserve"> إلى جانب النظام السياسي القائم </w:t>
      </w:r>
      <w:r w:rsidR="00D65EDD" w:rsidRPr="00535C86">
        <w:rPr>
          <w:rFonts w:ascii="Sakkal Majalla" w:hAnsi="Sakkal Majalla" w:cs="Sakkal Majalla"/>
          <w:sz w:val="28"/>
          <w:szCs w:val="28"/>
          <w:rtl/>
        </w:rPr>
        <w:t>و الدفاع عن شرعيته التي تمثل إرادتهم الحرة</w:t>
      </w:r>
      <w:r w:rsidRPr="00535C86">
        <w:rPr>
          <w:rFonts w:ascii="Sakkal Majalla" w:hAnsi="Sakkal Majalla" w:cs="Sakkal Majalla"/>
          <w:sz w:val="28"/>
          <w:szCs w:val="28"/>
          <w:rtl/>
        </w:rPr>
        <w:t xml:space="preserve">. </w:t>
      </w:r>
    </w:p>
    <w:p w:rsidR="00442CAB" w:rsidRPr="00372857" w:rsidRDefault="00442CAB" w:rsidP="00442CAB">
      <w:pPr>
        <w:jc w:val="both"/>
        <w:rPr>
          <w:sz w:val="28"/>
          <w:szCs w:val="28"/>
          <w:rtl/>
        </w:rPr>
      </w:pPr>
    </w:p>
    <w:p w:rsidR="008D5680" w:rsidRDefault="008D5680" w:rsidP="00D65EDD">
      <w:pPr>
        <w:jc w:val="both"/>
        <w:rPr>
          <w:sz w:val="28"/>
          <w:szCs w:val="28"/>
          <w:rtl/>
        </w:rPr>
      </w:pPr>
    </w:p>
    <w:p w:rsidR="000B6E54" w:rsidRDefault="000B6E54" w:rsidP="00D65EDD">
      <w:pPr>
        <w:jc w:val="both"/>
        <w:rPr>
          <w:sz w:val="28"/>
          <w:szCs w:val="28"/>
          <w:rtl/>
        </w:rPr>
      </w:pPr>
    </w:p>
    <w:p w:rsidR="000B6E54" w:rsidRDefault="000B6E54" w:rsidP="00D65EDD">
      <w:pPr>
        <w:jc w:val="both"/>
        <w:rPr>
          <w:sz w:val="28"/>
          <w:szCs w:val="28"/>
          <w:rtl/>
        </w:rPr>
      </w:pPr>
    </w:p>
    <w:p w:rsidR="000B6E54" w:rsidRDefault="000B6E54" w:rsidP="00D65EDD">
      <w:pPr>
        <w:jc w:val="both"/>
        <w:rPr>
          <w:sz w:val="28"/>
          <w:szCs w:val="28"/>
          <w:rtl/>
        </w:rPr>
      </w:pPr>
    </w:p>
    <w:p w:rsidR="00315EFD" w:rsidRDefault="00315EFD" w:rsidP="00D65EDD">
      <w:pPr>
        <w:jc w:val="both"/>
        <w:rPr>
          <w:sz w:val="28"/>
          <w:szCs w:val="28"/>
          <w:rtl/>
        </w:rPr>
      </w:pPr>
    </w:p>
    <w:p w:rsidR="00315EFD" w:rsidRDefault="00315EFD" w:rsidP="00D65EDD">
      <w:pPr>
        <w:jc w:val="both"/>
        <w:rPr>
          <w:sz w:val="28"/>
          <w:szCs w:val="28"/>
          <w:rtl/>
        </w:rPr>
      </w:pPr>
    </w:p>
    <w:p w:rsidR="00315EFD" w:rsidRDefault="00315EFD" w:rsidP="00D65EDD">
      <w:pPr>
        <w:jc w:val="both"/>
        <w:rPr>
          <w:sz w:val="28"/>
          <w:szCs w:val="28"/>
          <w:rtl/>
        </w:rPr>
      </w:pPr>
    </w:p>
    <w:p w:rsidR="000B6E54" w:rsidRDefault="000B6E54" w:rsidP="00D65EDD">
      <w:pPr>
        <w:jc w:val="both"/>
        <w:rPr>
          <w:sz w:val="28"/>
          <w:szCs w:val="28"/>
          <w:rtl/>
        </w:rPr>
      </w:pPr>
    </w:p>
    <w:p w:rsidR="008D5680" w:rsidRDefault="008D5680" w:rsidP="004E0359">
      <w:pPr>
        <w:pStyle w:val="1"/>
        <w:rPr>
          <w:rtl/>
        </w:rPr>
      </w:pPr>
      <w:r>
        <w:rPr>
          <w:rFonts w:hint="cs"/>
          <w:rtl/>
        </w:rPr>
        <w:lastRenderedPageBreak/>
        <w:t>مصادر البحث:</w:t>
      </w:r>
    </w:p>
    <w:p w:rsidR="008D5680" w:rsidRPr="008D5680" w:rsidRDefault="008D5680" w:rsidP="002A01F2">
      <w:pPr>
        <w:ind w:left="360"/>
        <w:jc w:val="both"/>
        <w:rPr>
          <w:rFonts w:cs="Akhbar MT"/>
          <w:sz w:val="28"/>
          <w:szCs w:val="28"/>
          <w:rtl/>
        </w:rPr>
      </w:pPr>
      <w:r w:rsidRPr="008D5680">
        <w:rPr>
          <w:rFonts w:cs="Akhbar MT" w:hint="cs"/>
          <w:sz w:val="28"/>
          <w:szCs w:val="28"/>
          <w:rtl/>
        </w:rPr>
        <w:t>الدساتير و القوانين:</w:t>
      </w:r>
    </w:p>
    <w:p w:rsidR="00FB0DCE" w:rsidRPr="00FF419E" w:rsidRDefault="00FB0DCE" w:rsidP="008D5680">
      <w:pPr>
        <w:pStyle w:val="a3"/>
        <w:numPr>
          <w:ilvl w:val="0"/>
          <w:numId w:val="9"/>
        </w:numPr>
        <w:jc w:val="both"/>
        <w:rPr>
          <w:rFonts w:cs="Akhbar MT"/>
          <w:sz w:val="28"/>
          <w:szCs w:val="28"/>
        </w:rPr>
      </w:pPr>
      <w:r w:rsidRPr="00FF419E">
        <w:rPr>
          <w:rFonts w:cs="Akhbar MT" w:hint="cs"/>
          <w:sz w:val="28"/>
          <w:szCs w:val="28"/>
          <w:rtl/>
        </w:rPr>
        <w:t xml:space="preserve"> دستور الصين الصادر بتاريخ 4 ديسمبر 1982</w:t>
      </w:r>
    </w:p>
    <w:p w:rsidR="00FF419E" w:rsidRPr="00FF419E" w:rsidRDefault="00FB0DCE" w:rsidP="00FF419E">
      <w:pPr>
        <w:pStyle w:val="a3"/>
        <w:numPr>
          <w:ilvl w:val="0"/>
          <w:numId w:val="9"/>
        </w:numPr>
        <w:jc w:val="both"/>
        <w:rPr>
          <w:rFonts w:cs="Akhbar MT"/>
          <w:sz w:val="28"/>
          <w:szCs w:val="28"/>
        </w:rPr>
      </w:pPr>
      <w:r w:rsidRPr="00FF419E">
        <w:rPr>
          <w:rFonts w:cs="Akhbar MT" w:hint="cs"/>
          <w:sz w:val="28"/>
          <w:szCs w:val="28"/>
          <w:rtl/>
        </w:rPr>
        <w:t xml:space="preserve">دستور إندونيسيا الصادر عام 1945 , أعيد العمل به عام 1959 شاملا تعديلاته لغاية عام 2002 </w:t>
      </w:r>
    </w:p>
    <w:p w:rsidR="00FB0DCE" w:rsidRPr="00FF419E" w:rsidRDefault="00FB0DCE" w:rsidP="008D5680">
      <w:pPr>
        <w:pStyle w:val="a4"/>
        <w:numPr>
          <w:ilvl w:val="0"/>
          <w:numId w:val="9"/>
        </w:numPr>
        <w:rPr>
          <w:rFonts w:cs="Akhbar MT"/>
          <w:sz w:val="28"/>
          <w:szCs w:val="28"/>
          <w:rtl/>
        </w:rPr>
      </w:pPr>
      <w:r w:rsidRPr="00FF419E">
        <w:rPr>
          <w:rFonts w:cs="Akhbar MT" w:hint="cs"/>
          <w:sz w:val="28"/>
          <w:szCs w:val="28"/>
          <w:rtl/>
        </w:rPr>
        <w:t xml:space="preserve"> دستور تشيلي الصادر عام 1980 شاملا تعديلاته لغاية عام 2014 </w:t>
      </w:r>
    </w:p>
    <w:p w:rsidR="00FB0DCE" w:rsidRPr="00FF419E" w:rsidRDefault="00FB0DCE" w:rsidP="008D5680">
      <w:pPr>
        <w:pStyle w:val="a3"/>
        <w:numPr>
          <w:ilvl w:val="0"/>
          <w:numId w:val="9"/>
        </w:numPr>
        <w:jc w:val="both"/>
        <w:rPr>
          <w:rFonts w:cs="Akhbar MT"/>
          <w:sz w:val="28"/>
          <w:szCs w:val="28"/>
        </w:rPr>
      </w:pPr>
      <w:r w:rsidRPr="00FF419E">
        <w:rPr>
          <w:rFonts w:cs="Akhbar MT" w:hint="cs"/>
          <w:sz w:val="28"/>
          <w:szCs w:val="28"/>
          <w:rtl/>
        </w:rPr>
        <w:t>دستور تونس الصادر عام 2014</w:t>
      </w:r>
    </w:p>
    <w:p w:rsidR="00FB0DCE" w:rsidRPr="00FF419E" w:rsidRDefault="00FB0DCE" w:rsidP="008D5680">
      <w:pPr>
        <w:pStyle w:val="a4"/>
        <w:numPr>
          <w:ilvl w:val="0"/>
          <w:numId w:val="9"/>
        </w:numPr>
        <w:rPr>
          <w:rFonts w:cs="Akhbar MT"/>
          <w:sz w:val="28"/>
          <w:szCs w:val="28"/>
        </w:rPr>
      </w:pPr>
      <w:r w:rsidRPr="00FF419E">
        <w:rPr>
          <w:rFonts w:cs="Akhbar MT" w:hint="cs"/>
          <w:sz w:val="28"/>
          <w:szCs w:val="28"/>
          <w:rtl/>
        </w:rPr>
        <w:t xml:space="preserve"> دستور جنوب إفريقيا الصادر عام 1996 شاملا تعديلاته لغاية عام 2012 </w:t>
      </w:r>
    </w:p>
    <w:p w:rsidR="00FB0DCE" w:rsidRPr="00FF419E" w:rsidRDefault="00FB0DCE" w:rsidP="008D5680">
      <w:pPr>
        <w:pStyle w:val="a4"/>
        <w:numPr>
          <w:ilvl w:val="0"/>
          <w:numId w:val="9"/>
        </w:numPr>
        <w:rPr>
          <w:rFonts w:cs="Akhbar MT"/>
          <w:sz w:val="28"/>
          <w:szCs w:val="28"/>
          <w:rtl/>
        </w:rPr>
      </w:pPr>
      <w:r w:rsidRPr="00FF419E">
        <w:rPr>
          <w:rFonts w:cs="Akhbar MT" w:hint="cs"/>
          <w:sz w:val="28"/>
          <w:szCs w:val="28"/>
          <w:rtl/>
        </w:rPr>
        <w:t xml:space="preserve"> دستور رومانيا الصادر بتاريخ 31 تشرين أول 2003 </w:t>
      </w:r>
    </w:p>
    <w:p w:rsidR="00FB0DCE" w:rsidRPr="00FF419E" w:rsidRDefault="00FB0DCE" w:rsidP="008D5680">
      <w:pPr>
        <w:pStyle w:val="a4"/>
        <w:numPr>
          <w:ilvl w:val="0"/>
          <w:numId w:val="9"/>
        </w:numPr>
        <w:rPr>
          <w:rFonts w:cs="Akhbar MT"/>
          <w:sz w:val="28"/>
          <w:szCs w:val="28"/>
          <w:rtl/>
        </w:rPr>
      </w:pPr>
      <w:r w:rsidRPr="00FF419E">
        <w:rPr>
          <w:rFonts w:cs="Akhbar MT" w:hint="cs"/>
          <w:sz w:val="28"/>
          <w:szCs w:val="28"/>
          <w:rtl/>
        </w:rPr>
        <w:t xml:space="preserve"> دستور سويسرا الصادر عام 1999 مع تعديلاته لغاية عام 2014 </w:t>
      </w:r>
    </w:p>
    <w:p w:rsidR="00FB0DCE" w:rsidRPr="00FF419E" w:rsidRDefault="00FB0DCE" w:rsidP="00FB0DCE">
      <w:pPr>
        <w:pStyle w:val="a3"/>
        <w:numPr>
          <w:ilvl w:val="0"/>
          <w:numId w:val="9"/>
        </w:numPr>
        <w:jc w:val="both"/>
        <w:rPr>
          <w:rFonts w:cs="Akhbar MT"/>
          <w:sz w:val="28"/>
          <w:szCs w:val="28"/>
        </w:rPr>
      </w:pPr>
      <w:r w:rsidRPr="00FF419E">
        <w:rPr>
          <w:rFonts w:cs="Akhbar MT" w:hint="cs"/>
          <w:sz w:val="28"/>
          <w:szCs w:val="28"/>
          <w:rtl/>
        </w:rPr>
        <w:t xml:space="preserve">دستور كينيا الصادر عام 2010 </w:t>
      </w:r>
    </w:p>
    <w:p w:rsidR="00FB0DCE" w:rsidRPr="00FF419E" w:rsidRDefault="00FB0DCE" w:rsidP="008D5680">
      <w:pPr>
        <w:pStyle w:val="a3"/>
        <w:numPr>
          <w:ilvl w:val="0"/>
          <w:numId w:val="9"/>
        </w:numPr>
        <w:jc w:val="both"/>
        <w:rPr>
          <w:rFonts w:cs="Akhbar MT"/>
          <w:sz w:val="28"/>
          <w:szCs w:val="28"/>
        </w:rPr>
      </w:pPr>
      <w:r w:rsidRPr="00FF419E">
        <w:rPr>
          <w:rFonts w:cs="Akhbar MT" w:hint="cs"/>
          <w:sz w:val="28"/>
          <w:szCs w:val="28"/>
          <w:rtl/>
        </w:rPr>
        <w:t>دستور مصر الصادر عام 2014</w:t>
      </w:r>
    </w:p>
    <w:p w:rsidR="00FB0DCE" w:rsidRPr="00FF419E" w:rsidRDefault="00FB0DCE" w:rsidP="008D5680">
      <w:pPr>
        <w:pStyle w:val="a4"/>
        <w:numPr>
          <w:ilvl w:val="0"/>
          <w:numId w:val="9"/>
        </w:numPr>
        <w:rPr>
          <w:rFonts w:cs="Akhbar MT"/>
          <w:sz w:val="28"/>
          <w:szCs w:val="28"/>
        </w:rPr>
      </w:pPr>
      <w:r w:rsidRPr="00FF419E">
        <w:rPr>
          <w:rFonts w:cs="Akhbar MT" w:hint="cs"/>
          <w:sz w:val="28"/>
          <w:szCs w:val="28"/>
          <w:rtl/>
        </w:rPr>
        <w:t xml:space="preserve">دستور هولندا لعام 1815 مع تعديلاته لغاية عام 2008 </w:t>
      </w:r>
    </w:p>
    <w:p w:rsidR="00FB0DCE" w:rsidRPr="00FF419E" w:rsidRDefault="00FB0DCE" w:rsidP="00FB0DCE">
      <w:pPr>
        <w:pStyle w:val="a4"/>
        <w:numPr>
          <w:ilvl w:val="0"/>
          <w:numId w:val="9"/>
        </w:numPr>
        <w:rPr>
          <w:rFonts w:cs="Akhbar MT"/>
          <w:sz w:val="28"/>
          <w:szCs w:val="28"/>
        </w:rPr>
      </w:pPr>
      <w:r w:rsidRPr="00FF419E">
        <w:rPr>
          <w:rFonts w:cs="Akhbar MT" w:hint="cs"/>
          <w:sz w:val="28"/>
          <w:szCs w:val="28"/>
          <w:rtl/>
        </w:rPr>
        <w:t>القانون الأساسي لجمهورية المانيا الاتحادية الصادر بتاريخ 23 أيار 1949 و المعدل بتاريخ 26 تموز 2002</w:t>
      </w:r>
    </w:p>
    <w:p w:rsidR="00FB0DCE" w:rsidRPr="00FF419E" w:rsidRDefault="00FB0DCE" w:rsidP="00FB0DCE">
      <w:pPr>
        <w:pStyle w:val="a3"/>
        <w:numPr>
          <w:ilvl w:val="0"/>
          <w:numId w:val="9"/>
        </w:numPr>
        <w:jc w:val="both"/>
        <w:rPr>
          <w:rFonts w:cs="Akhbar MT"/>
          <w:sz w:val="28"/>
          <w:szCs w:val="28"/>
        </w:rPr>
      </w:pPr>
      <w:r w:rsidRPr="00FF419E">
        <w:rPr>
          <w:rFonts w:ascii="Arial" w:hAnsi="Arial" w:cs="Akhbar MT"/>
          <w:color w:val="333333"/>
          <w:sz w:val="28"/>
          <w:szCs w:val="28"/>
          <w:shd w:val="clear" w:color="auto" w:fill="FFFFFF"/>
          <w:rtl/>
        </w:rPr>
        <w:t xml:space="preserve">قانون الدفاع الوطني </w:t>
      </w:r>
      <w:r w:rsidRPr="00FF419E">
        <w:rPr>
          <w:rFonts w:ascii="Arial" w:hAnsi="Arial" w:cs="Akhbar MT" w:hint="cs"/>
          <w:color w:val="333333"/>
          <w:sz w:val="28"/>
          <w:szCs w:val="28"/>
          <w:shd w:val="clear" w:color="auto" w:fill="FFFFFF"/>
          <w:rtl/>
        </w:rPr>
        <w:t xml:space="preserve"> الصادر ب</w:t>
      </w:r>
      <w:r w:rsidRPr="00FF419E">
        <w:rPr>
          <w:rFonts w:ascii="Arial" w:hAnsi="Arial" w:cs="Akhbar MT"/>
          <w:color w:val="333333"/>
          <w:sz w:val="28"/>
          <w:szCs w:val="28"/>
          <w:shd w:val="clear" w:color="auto" w:fill="FFFFFF"/>
          <w:rtl/>
        </w:rPr>
        <w:t>المرسوم الاشتراعي رقم 102 تاريخ 16/9/1983 وتعديلاته</w:t>
      </w:r>
    </w:p>
    <w:p w:rsidR="00FB0DCE" w:rsidRDefault="00FB0DCE" w:rsidP="00FB0DCE">
      <w:pPr>
        <w:pStyle w:val="a3"/>
        <w:numPr>
          <w:ilvl w:val="0"/>
          <w:numId w:val="9"/>
        </w:numPr>
        <w:jc w:val="both"/>
        <w:rPr>
          <w:rFonts w:cs="Akhbar MT"/>
          <w:sz w:val="28"/>
          <w:szCs w:val="28"/>
        </w:rPr>
      </w:pPr>
      <w:r w:rsidRPr="00FF419E">
        <w:rPr>
          <w:rFonts w:cs="Akhbar MT" w:hint="cs"/>
          <w:sz w:val="28"/>
          <w:szCs w:val="28"/>
          <w:rtl/>
        </w:rPr>
        <w:t>قانون رقم 32 لعام 1967 في شأن الجيش</w:t>
      </w:r>
    </w:p>
    <w:p w:rsidR="0078303D" w:rsidRPr="00FF419E" w:rsidRDefault="0078303D" w:rsidP="0078303D">
      <w:pPr>
        <w:pStyle w:val="a3"/>
        <w:jc w:val="both"/>
        <w:rPr>
          <w:rFonts w:cs="Akhbar MT"/>
          <w:sz w:val="28"/>
          <w:szCs w:val="28"/>
        </w:rPr>
      </w:pPr>
    </w:p>
    <w:p w:rsidR="00FF419E" w:rsidRPr="0078303D" w:rsidRDefault="00FB0DCE" w:rsidP="0078303D">
      <w:pPr>
        <w:pStyle w:val="a3"/>
        <w:jc w:val="both"/>
        <w:rPr>
          <w:sz w:val="28"/>
          <w:szCs w:val="28"/>
        </w:rPr>
      </w:pPr>
      <w:r>
        <w:rPr>
          <w:rFonts w:hint="cs"/>
          <w:sz w:val="28"/>
          <w:szCs w:val="28"/>
          <w:rtl/>
        </w:rPr>
        <w:t>المراجع العربية</w:t>
      </w:r>
    </w:p>
    <w:p w:rsidR="00FF419E" w:rsidRPr="004E0359" w:rsidRDefault="00FF419E" w:rsidP="0078303D">
      <w:pPr>
        <w:pStyle w:val="a3"/>
        <w:numPr>
          <w:ilvl w:val="0"/>
          <w:numId w:val="9"/>
        </w:numPr>
        <w:jc w:val="both"/>
        <w:rPr>
          <w:rFonts w:cs="Akhbar MT"/>
          <w:sz w:val="28"/>
          <w:szCs w:val="28"/>
        </w:rPr>
      </w:pPr>
      <w:r w:rsidRPr="004E0359">
        <w:rPr>
          <w:rFonts w:cs="Akhbar MT" w:hint="cs"/>
          <w:sz w:val="28"/>
          <w:szCs w:val="28"/>
          <w:rtl/>
        </w:rPr>
        <w:t>أحمد عبد ربه و آخرون ,الجيوش و التحول الديمقراطي في افريقيا- معوقات بناء الدولة الوطنية , تحرير حمدي عبد الرحمن ,(منتدى العلاقات العربية و الدولية , الطبعة الأولى 2015)</w:t>
      </w:r>
    </w:p>
    <w:p w:rsidR="00FF419E" w:rsidRPr="004E0359" w:rsidRDefault="00FF419E" w:rsidP="0078303D">
      <w:pPr>
        <w:pStyle w:val="a3"/>
        <w:numPr>
          <w:ilvl w:val="0"/>
          <w:numId w:val="9"/>
        </w:numPr>
        <w:jc w:val="both"/>
        <w:rPr>
          <w:rFonts w:cs="Akhbar MT"/>
          <w:sz w:val="28"/>
          <w:szCs w:val="28"/>
        </w:rPr>
      </w:pPr>
      <w:r w:rsidRPr="004E0359">
        <w:rPr>
          <w:rFonts w:cs="Akhbar MT" w:hint="cs"/>
          <w:sz w:val="28"/>
          <w:szCs w:val="28"/>
          <w:rtl/>
        </w:rPr>
        <w:t xml:space="preserve">ايدان ويلز ,التشريعات المتعلقة بالاستخبارات الارجنتين , قانون الاستخبارات الوطنية للأرجنتين عام 2001 و اللائحة التنفيذية 2002 , ترجمة :محمود السيد , الشرقية مركز جنيف للرقابة الديمقراطية على القوات المسلحة </w:t>
      </w:r>
      <w:r w:rsidRPr="004E0359">
        <w:rPr>
          <w:rFonts w:cs="Akhbar MT"/>
          <w:sz w:val="28"/>
          <w:szCs w:val="28"/>
        </w:rPr>
        <w:t xml:space="preserve">DCAF </w:t>
      </w:r>
      <w:r w:rsidRPr="004E0359">
        <w:rPr>
          <w:rFonts w:cs="Akhbar MT" w:hint="cs"/>
          <w:sz w:val="28"/>
          <w:szCs w:val="28"/>
          <w:rtl/>
        </w:rPr>
        <w:t xml:space="preserve"> 2011 </w:t>
      </w:r>
    </w:p>
    <w:p w:rsidR="00FF419E" w:rsidRPr="004E0359" w:rsidRDefault="00FF419E" w:rsidP="0078303D">
      <w:pPr>
        <w:pStyle w:val="a3"/>
        <w:numPr>
          <w:ilvl w:val="0"/>
          <w:numId w:val="9"/>
        </w:numPr>
        <w:jc w:val="both"/>
        <w:rPr>
          <w:rFonts w:cs="Akhbar MT"/>
          <w:sz w:val="28"/>
          <w:szCs w:val="28"/>
        </w:rPr>
      </w:pPr>
      <w:r w:rsidRPr="004E0359">
        <w:rPr>
          <w:rFonts w:cs="Akhbar MT" w:hint="cs"/>
          <w:sz w:val="28"/>
          <w:szCs w:val="28"/>
          <w:rtl/>
        </w:rPr>
        <w:t xml:space="preserve">بيرت تشابمان , العقيدة العسكرية "دليل مرجعي" ترجمة طلعت الشايب , الطبعة الأولى 2015 العدد2503 </w:t>
      </w:r>
    </w:p>
    <w:p w:rsidR="00FF419E" w:rsidRPr="004E0359" w:rsidRDefault="00FF419E" w:rsidP="0078303D">
      <w:pPr>
        <w:pStyle w:val="a3"/>
        <w:numPr>
          <w:ilvl w:val="0"/>
          <w:numId w:val="9"/>
        </w:numPr>
        <w:jc w:val="both"/>
        <w:rPr>
          <w:rFonts w:cs="Akhbar MT"/>
          <w:sz w:val="28"/>
          <w:szCs w:val="28"/>
        </w:rPr>
      </w:pPr>
      <w:r w:rsidRPr="004E0359">
        <w:rPr>
          <w:rFonts w:cs="Akhbar MT" w:hint="cs"/>
          <w:sz w:val="28"/>
          <w:szCs w:val="28"/>
          <w:rtl/>
        </w:rPr>
        <w:t>حمدي عبد الرحمن و آخرون ,الجيوش و التحول الديمقراطي في افريقيا- معوقات بناء الدولة الوطنية , تحرير حمدي عبد الرحمن ,(منتدى العلاقات العربية و الدولية , الطبعة الأولى 2015)</w:t>
      </w:r>
    </w:p>
    <w:p w:rsidR="00FF419E" w:rsidRPr="004E0359" w:rsidRDefault="00FF419E" w:rsidP="00EA4957">
      <w:pPr>
        <w:pStyle w:val="a3"/>
        <w:numPr>
          <w:ilvl w:val="0"/>
          <w:numId w:val="9"/>
        </w:numPr>
        <w:jc w:val="both"/>
        <w:rPr>
          <w:rFonts w:cs="Akhbar MT"/>
          <w:sz w:val="28"/>
          <w:szCs w:val="28"/>
        </w:rPr>
      </w:pPr>
      <w:r w:rsidRPr="004E0359">
        <w:rPr>
          <w:rFonts w:cs="Akhbar MT" w:hint="cs"/>
          <w:sz w:val="28"/>
          <w:szCs w:val="28"/>
          <w:rtl/>
        </w:rPr>
        <w:lastRenderedPageBreak/>
        <w:t>زولتان باراني, كيف تستجيب الجيوش للثورات ؟ و لماذا؟  , ترجمة : عبد الرحمن عياش ,( بيروت , الشبكة العربية للأبحاث  و النشر , الطبعة الأولى بيروت 2017 ).</w:t>
      </w:r>
    </w:p>
    <w:p w:rsidR="00FF419E" w:rsidRPr="004E0359" w:rsidRDefault="00FF419E" w:rsidP="0078303D">
      <w:pPr>
        <w:pStyle w:val="a3"/>
        <w:numPr>
          <w:ilvl w:val="0"/>
          <w:numId w:val="9"/>
        </w:numPr>
        <w:jc w:val="both"/>
        <w:rPr>
          <w:rFonts w:cs="Akhbar MT"/>
          <w:sz w:val="28"/>
          <w:szCs w:val="28"/>
        </w:rPr>
      </w:pPr>
      <w:r w:rsidRPr="004E0359">
        <w:rPr>
          <w:rFonts w:cs="Akhbar MT" w:hint="cs"/>
          <w:sz w:val="28"/>
          <w:szCs w:val="28"/>
          <w:rtl/>
        </w:rPr>
        <w:t xml:space="preserve">زولتان براني, مواقف الجيوش من الثورات , دراسة تحليلية , مجلة سياسات عربية العدد 4 أيلول 2013 </w:t>
      </w:r>
    </w:p>
    <w:p w:rsidR="00FF419E" w:rsidRPr="004E0359" w:rsidRDefault="00FF419E" w:rsidP="0078303D">
      <w:pPr>
        <w:pStyle w:val="a3"/>
        <w:numPr>
          <w:ilvl w:val="0"/>
          <w:numId w:val="9"/>
        </w:numPr>
        <w:jc w:val="both"/>
        <w:rPr>
          <w:rFonts w:cs="Akhbar MT"/>
          <w:sz w:val="28"/>
          <w:szCs w:val="28"/>
        </w:rPr>
      </w:pPr>
      <w:r w:rsidRPr="004E0359">
        <w:rPr>
          <w:rFonts w:cs="Akhbar MT" w:hint="cs"/>
          <w:sz w:val="28"/>
          <w:szCs w:val="28"/>
          <w:rtl/>
        </w:rPr>
        <w:t xml:space="preserve">عبد الفتاح ماضي ,الجيوش و الانتقال الديمقراطي: كيف تخرج الجيوش من السلطة, مجلة سياسات عربية العدد 24 يناير 2017 </w:t>
      </w:r>
    </w:p>
    <w:p w:rsidR="00FF419E" w:rsidRPr="004E0359" w:rsidRDefault="00FF419E" w:rsidP="0078303D">
      <w:pPr>
        <w:pStyle w:val="a3"/>
        <w:numPr>
          <w:ilvl w:val="0"/>
          <w:numId w:val="9"/>
        </w:numPr>
        <w:jc w:val="both"/>
        <w:rPr>
          <w:rFonts w:cs="Akhbar MT"/>
          <w:sz w:val="28"/>
          <w:szCs w:val="28"/>
        </w:rPr>
      </w:pPr>
      <w:r w:rsidRPr="004E0359">
        <w:rPr>
          <w:rFonts w:cs="Akhbar MT" w:hint="cs"/>
          <w:sz w:val="28"/>
          <w:szCs w:val="28"/>
          <w:rtl/>
        </w:rPr>
        <w:t xml:space="preserve">فيرجيني كولومبيه , الجيوش في النصوص الدستورية : دراسة  حالة الجزائر و باكستان و تركيا , منشور في مبادرة الاصلاح العربي - حزيران 2012 </w:t>
      </w:r>
    </w:p>
    <w:p w:rsidR="00FF419E" w:rsidRPr="004E0359" w:rsidRDefault="00FF419E" w:rsidP="00FB0DCE">
      <w:pPr>
        <w:pStyle w:val="a4"/>
        <w:numPr>
          <w:ilvl w:val="0"/>
          <w:numId w:val="9"/>
        </w:numPr>
        <w:rPr>
          <w:rFonts w:cs="Akhbar MT"/>
          <w:sz w:val="28"/>
          <w:szCs w:val="28"/>
        </w:rPr>
      </w:pPr>
      <w:r w:rsidRPr="004E0359">
        <w:rPr>
          <w:rFonts w:cs="Akhbar MT" w:hint="cs"/>
          <w:sz w:val="28"/>
          <w:szCs w:val="28"/>
          <w:rtl/>
        </w:rPr>
        <w:t>نايلة موسى , الولاءات و تشكيل الجماعات في سلك الضباط اللبناني , مركز كارنجي للدراسات 3-2-2016</w:t>
      </w:r>
    </w:p>
    <w:p w:rsidR="00FB0DCE" w:rsidRPr="004E0359" w:rsidRDefault="00FB0DCE" w:rsidP="00FB0DCE">
      <w:pPr>
        <w:pStyle w:val="a4"/>
        <w:ind w:left="720"/>
        <w:rPr>
          <w:rFonts w:cs="Akhbar MT"/>
          <w:sz w:val="28"/>
          <w:szCs w:val="28"/>
          <w:rtl/>
        </w:rPr>
      </w:pPr>
    </w:p>
    <w:p w:rsidR="00FB0DCE" w:rsidRPr="00FB0DCE" w:rsidRDefault="00FB0DCE" w:rsidP="00FB0DCE">
      <w:pPr>
        <w:pStyle w:val="a4"/>
        <w:ind w:left="720"/>
        <w:rPr>
          <w:sz w:val="32"/>
          <w:szCs w:val="32"/>
        </w:rPr>
      </w:pPr>
      <w:r>
        <w:rPr>
          <w:rFonts w:hint="cs"/>
          <w:sz w:val="32"/>
          <w:szCs w:val="32"/>
          <w:rtl/>
        </w:rPr>
        <w:t>المصادر الأجنبية:</w:t>
      </w:r>
    </w:p>
    <w:p w:rsidR="00FB0DCE" w:rsidRDefault="00FB0DCE" w:rsidP="00FB0DCE">
      <w:pPr>
        <w:pStyle w:val="a4"/>
        <w:ind w:left="720"/>
        <w:jc w:val="right"/>
      </w:pPr>
    </w:p>
    <w:p w:rsidR="00FF419E" w:rsidRDefault="00FF419E" w:rsidP="00FB0DCE">
      <w:pPr>
        <w:pStyle w:val="a4"/>
        <w:ind w:left="720"/>
        <w:jc w:val="right"/>
      </w:pPr>
    </w:p>
    <w:p w:rsidR="00FF419E" w:rsidRPr="00FF419E" w:rsidRDefault="00FF419E" w:rsidP="00FF419E">
      <w:pPr>
        <w:pStyle w:val="a3"/>
        <w:numPr>
          <w:ilvl w:val="1"/>
          <w:numId w:val="9"/>
        </w:numPr>
        <w:bidi w:val="0"/>
        <w:rPr>
          <w:sz w:val="28"/>
          <w:szCs w:val="28"/>
        </w:rPr>
      </w:pPr>
      <w:r>
        <w:t xml:space="preserve">- The Blackwell Encyclopedia of political science ,Oxford : Blackwell , 1991 ,366-2 </w:t>
      </w:r>
      <w:r>
        <w:rPr>
          <w:rFonts w:hint="cs"/>
          <w:rtl/>
        </w:rPr>
        <w:t xml:space="preserve"> </w:t>
      </w:r>
      <w:r>
        <w:t>(19)  Military regimes , in v . Bogolanor (Ed)</w:t>
      </w:r>
      <w:r>
        <w:rPr>
          <w:rFonts w:hint="cs"/>
          <w:rtl/>
        </w:rPr>
        <w:t xml:space="preserve"> </w:t>
      </w:r>
      <w:r>
        <w:t xml:space="preserve"> Finer, S.E .</w:t>
      </w:r>
    </w:p>
    <w:p w:rsidR="00FF419E" w:rsidRDefault="00FF419E" w:rsidP="00FB0DCE">
      <w:pPr>
        <w:pStyle w:val="a3"/>
        <w:numPr>
          <w:ilvl w:val="1"/>
          <w:numId w:val="9"/>
        </w:numPr>
        <w:bidi w:val="0"/>
        <w:rPr>
          <w:sz w:val="28"/>
          <w:szCs w:val="28"/>
        </w:rPr>
      </w:pPr>
      <w:r>
        <w:t>Bayne, Persian king ship in transition, p  186</w:t>
      </w:r>
    </w:p>
    <w:p w:rsidR="00FF419E" w:rsidRDefault="00FF419E" w:rsidP="00FF419E">
      <w:pPr>
        <w:pStyle w:val="a3"/>
        <w:numPr>
          <w:ilvl w:val="1"/>
          <w:numId w:val="9"/>
        </w:numPr>
        <w:bidi w:val="0"/>
        <w:rPr>
          <w:sz w:val="28"/>
          <w:szCs w:val="28"/>
        </w:rPr>
      </w:pPr>
      <w:r>
        <w:rPr>
          <w:rFonts w:hint="cs"/>
          <w:rtl/>
        </w:rPr>
        <w:t xml:space="preserve"> </w:t>
      </w:r>
      <w:r>
        <w:t xml:space="preserve"> Trinkunas ,Harold A.Ensuring Democratic civilian control of the Armed Forces in Asia . East-west center occasional papers : Politics and security series .October 1993 ,3-4</w:t>
      </w:r>
    </w:p>
    <w:p w:rsidR="00FF419E" w:rsidRPr="004E0359" w:rsidRDefault="00FF419E" w:rsidP="004E0359">
      <w:pPr>
        <w:bidi w:val="0"/>
        <w:ind w:left="1080"/>
        <w:rPr>
          <w:sz w:val="28"/>
          <w:szCs w:val="28"/>
        </w:rPr>
      </w:pPr>
    </w:p>
    <w:p w:rsidR="00FB0DCE" w:rsidRPr="00FB0DCE" w:rsidRDefault="00FB0DCE" w:rsidP="004E0359">
      <w:pPr>
        <w:pStyle w:val="a3"/>
        <w:bidi w:val="0"/>
        <w:ind w:left="1440"/>
        <w:rPr>
          <w:sz w:val="28"/>
          <w:szCs w:val="28"/>
        </w:rPr>
      </w:pPr>
    </w:p>
    <w:p w:rsidR="00FB0DCE" w:rsidRPr="00FB0DCE" w:rsidRDefault="00FB0DCE" w:rsidP="00FB0DCE">
      <w:pPr>
        <w:pStyle w:val="a4"/>
        <w:ind w:left="720"/>
        <w:jc w:val="right"/>
        <w:rPr>
          <w:rtl/>
        </w:rPr>
      </w:pPr>
    </w:p>
    <w:sectPr w:rsidR="00FB0DCE" w:rsidRPr="00FB0DCE" w:rsidSect="004F4D26">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428" w:rsidRDefault="00A21428" w:rsidP="007A1556">
      <w:pPr>
        <w:spacing w:after="0" w:line="240" w:lineRule="auto"/>
      </w:pPr>
      <w:r>
        <w:separator/>
      </w:r>
    </w:p>
  </w:endnote>
  <w:endnote w:type="continuationSeparator" w:id="0">
    <w:p w:rsidR="00A21428" w:rsidRDefault="00A21428" w:rsidP="007A1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T Simple Bold Ruled">
    <w:panose1 w:val="02010400000000000000"/>
    <w:charset w:val="B2"/>
    <w:family w:val="auto"/>
    <w:pitch w:val="variable"/>
    <w:sig w:usb0="00002001" w:usb1="80000000" w:usb2="00000008" w:usb3="00000000" w:csb0="00000040" w:csb1="00000000"/>
  </w:font>
  <w:font w:name="Diwani Outline Shaded">
    <w:panose1 w:val="02010400000000000000"/>
    <w:charset w:val="B2"/>
    <w:family w:val="auto"/>
    <w:pitch w:val="variable"/>
    <w:sig w:usb0="00002001" w:usb1="80000000" w:usb2="00000008" w:usb3="00000000" w:csb0="00000040" w:csb1="00000000"/>
  </w:font>
  <w:font w:name="Microsoft PhagsPa">
    <w:panose1 w:val="020B0502040204020203"/>
    <w:charset w:val="00"/>
    <w:family w:val="swiss"/>
    <w:pitch w:val="variable"/>
    <w:sig w:usb0="00000003" w:usb1="00000000" w:usb2="08000000" w:usb3="00000000" w:csb0="00000001" w:csb1="00000000"/>
  </w:font>
  <w:font w:name="Goudy Old Style">
    <w:panose1 w:val="02020502050305020303"/>
    <w:charset w:val="00"/>
    <w:family w:val="roman"/>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Akhbar MT">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92219152"/>
      <w:docPartObj>
        <w:docPartGallery w:val="Page Numbers (Bottom of Page)"/>
        <w:docPartUnique/>
      </w:docPartObj>
    </w:sdtPr>
    <w:sdtEndPr/>
    <w:sdtContent>
      <w:p w:rsidR="004A4CE5" w:rsidRDefault="004A4CE5">
        <w:pPr>
          <w:pStyle w:val="a7"/>
          <w:jc w:val="center"/>
        </w:pPr>
        <w:r>
          <w:fldChar w:fldCharType="begin"/>
        </w:r>
        <w:r>
          <w:instrText>PAGE   \* MERGEFORMAT</w:instrText>
        </w:r>
        <w:r>
          <w:fldChar w:fldCharType="separate"/>
        </w:r>
        <w:r w:rsidR="00885053" w:rsidRPr="00885053">
          <w:rPr>
            <w:noProof/>
            <w:rtl/>
            <w:lang w:val="ar-SA"/>
          </w:rPr>
          <w:t>2</w:t>
        </w:r>
        <w:r>
          <w:fldChar w:fldCharType="end"/>
        </w:r>
      </w:p>
    </w:sdtContent>
  </w:sdt>
  <w:p w:rsidR="004A4CE5" w:rsidRDefault="004A4CE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428" w:rsidRDefault="00A21428" w:rsidP="007A1556">
      <w:pPr>
        <w:spacing w:after="0" w:line="240" w:lineRule="auto"/>
      </w:pPr>
      <w:r>
        <w:separator/>
      </w:r>
    </w:p>
  </w:footnote>
  <w:footnote w:type="continuationSeparator" w:id="0">
    <w:p w:rsidR="00A21428" w:rsidRDefault="00A21428" w:rsidP="007A1556">
      <w:pPr>
        <w:spacing w:after="0" w:line="240" w:lineRule="auto"/>
      </w:pPr>
      <w:r>
        <w:continuationSeparator/>
      </w:r>
    </w:p>
  </w:footnote>
  <w:footnote w:id="1">
    <w:p w:rsidR="00500485" w:rsidRPr="00E329CA" w:rsidRDefault="00500485">
      <w:pPr>
        <w:pStyle w:val="a4"/>
      </w:pPr>
      <w:r w:rsidRPr="00E329CA">
        <w:rPr>
          <w:rFonts w:hint="cs"/>
          <w:rtl/>
        </w:rPr>
        <w:t>(</w:t>
      </w:r>
      <w:r w:rsidRPr="00E329CA">
        <w:rPr>
          <w:rStyle w:val="a5"/>
          <w:vertAlign w:val="baseline"/>
        </w:rPr>
        <w:footnoteRef/>
      </w:r>
      <w:r w:rsidRPr="00E329CA">
        <w:rPr>
          <w:rFonts w:hint="cs"/>
          <w:rtl/>
        </w:rPr>
        <w:t>)</w:t>
      </w:r>
      <w:r>
        <w:rPr>
          <w:rFonts w:hint="cs"/>
          <w:rtl/>
        </w:rPr>
        <w:t xml:space="preserve"> القانون الأساسي لجمهورية المانيا الاتحادية الصادر بتاريخ 23 أيار 1949 و المعدل بتاريخ 26 تموز 2002</w:t>
      </w:r>
    </w:p>
  </w:footnote>
  <w:footnote w:id="2">
    <w:p w:rsidR="00500485" w:rsidRPr="003D794B" w:rsidRDefault="00500485" w:rsidP="003D794B">
      <w:pPr>
        <w:pStyle w:val="a4"/>
      </w:pPr>
      <w:r w:rsidRPr="003D794B">
        <w:rPr>
          <w:rFonts w:hint="cs"/>
          <w:rtl/>
        </w:rPr>
        <w:t>(</w:t>
      </w:r>
      <w:r w:rsidRPr="003D794B">
        <w:rPr>
          <w:rStyle w:val="a5"/>
          <w:vertAlign w:val="baseline"/>
        </w:rPr>
        <w:footnoteRef/>
      </w:r>
      <w:r w:rsidRPr="003D794B">
        <w:rPr>
          <w:rFonts w:hint="cs"/>
          <w:rtl/>
        </w:rPr>
        <w:t>)</w:t>
      </w:r>
      <w:r>
        <w:rPr>
          <w:rFonts w:hint="cs"/>
          <w:rtl/>
        </w:rPr>
        <w:t xml:space="preserve"> دستور هولندا لعام 1815 مع تعديلاته لغاية عام 2008 </w:t>
      </w:r>
    </w:p>
  </w:footnote>
  <w:footnote w:id="3">
    <w:p w:rsidR="00500485" w:rsidRPr="00BC7AE6" w:rsidRDefault="00500485">
      <w:pPr>
        <w:pStyle w:val="a4"/>
        <w:rPr>
          <w:rtl/>
        </w:rPr>
      </w:pPr>
      <w:r w:rsidRPr="00BC7AE6">
        <w:rPr>
          <w:rFonts w:hint="cs"/>
          <w:rtl/>
        </w:rPr>
        <w:t>(</w:t>
      </w:r>
      <w:r w:rsidRPr="00BC7AE6">
        <w:rPr>
          <w:rStyle w:val="a5"/>
          <w:vertAlign w:val="baseline"/>
        </w:rPr>
        <w:footnoteRef/>
      </w:r>
      <w:r w:rsidRPr="00BC7AE6">
        <w:rPr>
          <w:rFonts w:hint="cs"/>
          <w:rtl/>
        </w:rPr>
        <w:t>)</w:t>
      </w:r>
      <w:r>
        <w:rPr>
          <w:rFonts w:hint="cs"/>
          <w:rtl/>
        </w:rPr>
        <w:t xml:space="preserve"> دستور سويسرا الصادر عام 1999 مع تعديلاته لغاية عام 2014 </w:t>
      </w:r>
    </w:p>
  </w:footnote>
  <w:footnote w:id="4">
    <w:p w:rsidR="00500485" w:rsidRPr="00975B32" w:rsidRDefault="00500485">
      <w:pPr>
        <w:pStyle w:val="a4"/>
        <w:rPr>
          <w:rtl/>
        </w:rPr>
      </w:pPr>
      <w:r w:rsidRPr="00975B32">
        <w:rPr>
          <w:rFonts w:hint="cs"/>
          <w:rtl/>
        </w:rPr>
        <w:t>(</w:t>
      </w:r>
      <w:r w:rsidRPr="00975B32">
        <w:rPr>
          <w:rStyle w:val="a5"/>
          <w:vertAlign w:val="baseline"/>
        </w:rPr>
        <w:footnoteRef/>
      </w:r>
      <w:r w:rsidRPr="00975B32">
        <w:rPr>
          <w:rFonts w:hint="cs"/>
          <w:rtl/>
        </w:rPr>
        <w:t>)</w:t>
      </w:r>
      <w:r>
        <w:rPr>
          <w:rFonts w:hint="cs"/>
          <w:rtl/>
        </w:rPr>
        <w:t xml:space="preserve"> دستور رومانيا الصادر بتاريخ 31 تشرين أول 2003 </w:t>
      </w:r>
    </w:p>
  </w:footnote>
  <w:footnote w:id="5">
    <w:p w:rsidR="00500485" w:rsidRDefault="00500485">
      <w:pPr>
        <w:pStyle w:val="a4"/>
        <w:rPr>
          <w:rtl/>
        </w:rPr>
      </w:pPr>
      <w:r>
        <w:rPr>
          <w:rFonts w:hint="cs"/>
          <w:rtl/>
        </w:rPr>
        <w:t>(</w:t>
      </w:r>
      <w:r>
        <w:rPr>
          <w:rStyle w:val="a5"/>
        </w:rPr>
        <w:footnoteRef/>
      </w:r>
      <w:r>
        <w:rPr>
          <w:rFonts w:hint="cs"/>
          <w:rtl/>
        </w:rPr>
        <w:t xml:space="preserve">) دستور تشيلي الصادر عام 1980 شاملا تعديلاته لغاية عام 2014 </w:t>
      </w:r>
    </w:p>
  </w:footnote>
  <w:footnote w:id="6">
    <w:p w:rsidR="00500485" w:rsidRPr="00A6032F" w:rsidRDefault="00500485">
      <w:pPr>
        <w:pStyle w:val="a4"/>
      </w:pPr>
      <w:r w:rsidRPr="00A6032F">
        <w:rPr>
          <w:rFonts w:hint="cs"/>
          <w:rtl/>
        </w:rPr>
        <w:t>(</w:t>
      </w:r>
      <w:r w:rsidRPr="00A6032F">
        <w:rPr>
          <w:rStyle w:val="a5"/>
          <w:vertAlign w:val="baseline"/>
        </w:rPr>
        <w:footnoteRef/>
      </w:r>
      <w:r w:rsidRPr="00A6032F">
        <w:rPr>
          <w:rFonts w:hint="cs"/>
          <w:rtl/>
        </w:rPr>
        <w:t>)</w:t>
      </w:r>
      <w:r>
        <w:rPr>
          <w:rFonts w:hint="cs"/>
          <w:rtl/>
        </w:rPr>
        <w:t xml:space="preserve"> دستور جنوب إفريقيا الصادر عام 1996 شاملا تعديلاته لغاية عام 2012 </w:t>
      </w:r>
    </w:p>
  </w:footnote>
  <w:footnote w:id="7">
    <w:p w:rsidR="00500485" w:rsidRPr="0063056C" w:rsidRDefault="00500485">
      <w:pPr>
        <w:pStyle w:val="a4"/>
      </w:pPr>
      <w:r w:rsidRPr="0063056C">
        <w:rPr>
          <w:rFonts w:hint="cs"/>
          <w:rtl/>
        </w:rPr>
        <w:t>(</w:t>
      </w:r>
      <w:r w:rsidRPr="0063056C">
        <w:rPr>
          <w:rStyle w:val="a5"/>
          <w:vertAlign w:val="baseline"/>
        </w:rPr>
        <w:footnoteRef/>
      </w:r>
      <w:r w:rsidRPr="0063056C">
        <w:rPr>
          <w:rFonts w:hint="cs"/>
          <w:rtl/>
        </w:rPr>
        <w:t>)</w:t>
      </w:r>
      <w:r>
        <w:rPr>
          <w:rFonts w:hint="cs"/>
          <w:rtl/>
        </w:rPr>
        <w:t xml:space="preserve"> دستور الصين الصادر بتاريخ 4 ديسمبر 1982 </w:t>
      </w:r>
    </w:p>
  </w:footnote>
  <w:footnote w:id="8">
    <w:p w:rsidR="00500485" w:rsidRPr="00270515" w:rsidRDefault="00500485">
      <w:pPr>
        <w:pStyle w:val="a4"/>
        <w:rPr>
          <w:rtl/>
        </w:rPr>
      </w:pPr>
      <w:r w:rsidRPr="00270515">
        <w:rPr>
          <w:rFonts w:hint="cs"/>
          <w:rtl/>
        </w:rPr>
        <w:t>(</w:t>
      </w:r>
      <w:r w:rsidRPr="00270515">
        <w:rPr>
          <w:rStyle w:val="a5"/>
          <w:vertAlign w:val="baseline"/>
        </w:rPr>
        <w:footnoteRef/>
      </w:r>
      <w:r w:rsidRPr="00270515">
        <w:rPr>
          <w:rFonts w:hint="cs"/>
          <w:rtl/>
        </w:rPr>
        <w:t>)</w:t>
      </w:r>
      <w:r>
        <w:rPr>
          <w:rFonts w:hint="cs"/>
          <w:rtl/>
        </w:rPr>
        <w:t xml:space="preserve"> دستور إندونيسيا الصادر عام 1945 , أعيد العمل به عام 1959 شاملا تعديلاته لغاية عام 2002 </w:t>
      </w:r>
    </w:p>
  </w:footnote>
  <w:footnote w:id="9">
    <w:p w:rsidR="00500485" w:rsidRPr="00FC38EA" w:rsidRDefault="00500485">
      <w:pPr>
        <w:pStyle w:val="a4"/>
        <w:rPr>
          <w:rtl/>
        </w:rPr>
      </w:pPr>
      <w:r w:rsidRPr="00FC38EA">
        <w:rPr>
          <w:rFonts w:hint="cs"/>
          <w:rtl/>
        </w:rPr>
        <w:t>(</w:t>
      </w:r>
      <w:r w:rsidRPr="00FC38EA">
        <w:rPr>
          <w:rStyle w:val="a5"/>
          <w:vertAlign w:val="baseline"/>
        </w:rPr>
        <w:footnoteRef/>
      </w:r>
      <w:r w:rsidRPr="00FC38EA">
        <w:rPr>
          <w:rFonts w:hint="cs"/>
          <w:rtl/>
        </w:rPr>
        <w:t>)</w:t>
      </w:r>
      <w:r>
        <w:rPr>
          <w:rFonts w:hint="cs"/>
          <w:rtl/>
        </w:rPr>
        <w:t xml:space="preserve"> دستور مصر الصادر عام 2014</w:t>
      </w:r>
    </w:p>
  </w:footnote>
  <w:footnote w:id="10">
    <w:p w:rsidR="00500485" w:rsidRPr="00A60E75" w:rsidRDefault="00500485">
      <w:pPr>
        <w:pStyle w:val="a4"/>
      </w:pPr>
      <w:r w:rsidRPr="00A60E75">
        <w:rPr>
          <w:rFonts w:hint="cs"/>
          <w:rtl/>
        </w:rPr>
        <w:t>(</w:t>
      </w:r>
      <w:r w:rsidRPr="00A60E75">
        <w:rPr>
          <w:rStyle w:val="a5"/>
          <w:vertAlign w:val="baseline"/>
        </w:rPr>
        <w:footnoteRef/>
      </w:r>
      <w:r w:rsidRPr="00A60E75">
        <w:rPr>
          <w:rFonts w:hint="cs"/>
          <w:rtl/>
        </w:rPr>
        <w:t>)</w:t>
      </w:r>
      <w:r>
        <w:rPr>
          <w:rFonts w:hint="cs"/>
          <w:rtl/>
        </w:rPr>
        <w:t xml:space="preserve"> دستور تونس الصادر عام 2014</w:t>
      </w:r>
    </w:p>
  </w:footnote>
  <w:footnote w:id="11">
    <w:p w:rsidR="00500485" w:rsidRPr="002F15BD" w:rsidRDefault="00500485">
      <w:pPr>
        <w:pStyle w:val="a4"/>
      </w:pPr>
      <w:r w:rsidRPr="002F15BD">
        <w:rPr>
          <w:rFonts w:hint="cs"/>
          <w:rtl/>
        </w:rPr>
        <w:t>(</w:t>
      </w:r>
      <w:r w:rsidRPr="002F15BD">
        <w:rPr>
          <w:rStyle w:val="a5"/>
          <w:vertAlign w:val="baseline"/>
        </w:rPr>
        <w:footnoteRef/>
      </w:r>
      <w:r w:rsidRPr="002F15BD">
        <w:rPr>
          <w:rFonts w:hint="cs"/>
          <w:rtl/>
        </w:rPr>
        <w:t>)</w:t>
      </w:r>
      <w:r>
        <w:rPr>
          <w:rFonts w:hint="cs"/>
          <w:rtl/>
        </w:rPr>
        <w:t xml:space="preserve"> بيرت تشابمان , العقيدة العسكرية "دليل مرجعي" ترجمة طلعت الشايب , الطبعة الأولى 2015 العدد2503 ص 70</w:t>
      </w:r>
    </w:p>
  </w:footnote>
  <w:footnote w:id="12">
    <w:p w:rsidR="00500485" w:rsidRPr="00193EDB" w:rsidRDefault="00500485" w:rsidP="00256B4F">
      <w:pPr>
        <w:pStyle w:val="a4"/>
        <w:rPr>
          <w:rtl/>
        </w:rPr>
      </w:pPr>
      <w:r w:rsidRPr="00193EDB">
        <w:rPr>
          <w:rFonts w:hint="cs"/>
          <w:rtl/>
        </w:rPr>
        <w:t>(</w:t>
      </w:r>
      <w:r w:rsidRPr="00193EDB">
        <w:rPr>
          <w:rStyle w:val="a5"/>
          <w:vertAlign w:val="baseline"/>
        </w:rPr>
        <w:footnoteRef/>
      </w:r>
      <w:r w:rsidRPr="00193EDB">
        <w:rPr>
          <w:rFonts w:hint="cs"/>
          <w:rtl/>
        </w:rPr>
        <w:t>)</w:t>
      </w:r>
      <w:r>
        <w:rPr>
          <w:rFonts w:hint="cs"/>
          <w:rtl/>
        </w:rPr>
        <w:t xml:space="preserve"> المرجع السابق  ص 141</w:t>
      </w:r>
    </w:p>
  </w:footnote>
  <w:footnote w:id="13">
    <w:p w:rsidR="00500485" w:rsidRPr="00DA4D8B" w:rsidRDefault="00500485" w:rsidP="00DA4D8B">
      <w:pPr>
        <w:pStyle w:val="a4"/>
        <w:rPr>
          <w:rtl/>
        </w:rPr>
      </w:pPr>
      <w:r w:rsidRPr="00CC6861">
        <w:rPr>
          <w:rFonts w:hint="cs"/>
          <w:rtl/>
        </w:rPr>
        <w:t>(</w:t>
      </w:r>
      <w:r w:rsidRPr="00CC6861">
        <w:rPr>
          <w:rStyle w:val="a5"/>
          <w:vertAlign w:val="baseline"/>
        </w:rPr>
        <w:footnoteRef/>
      </w:r>
      <w:r w:rsidRPr="00CC6861">
        <w:rPr>
          <w:rFonts w:hint="cs"/>
          <w:rtl/>
        </w:rPr>
        <w:t>)</w:t>
      </w:r>
      <w:r>
        <w:rPr>
          <w:rFonts w:hint="cs"/>
          <w:rtl/>
        </w:rPr>
        <w:t xml:space="preserve"> ايدان ويلز ,التشريعات المتعلقة بالاستخبارات الارجنتين , قانون الاستخبارات الوطنية للأرجنتين عام 2001 و اللائحة التنفيذية 2002 , ترجمة :محمود السيد , الشرقية مركز جنيف للرقابة الديمقراطية على القوات المسلحة </w:t>
      </w:r>
      <w:r>
        <w:t xml:space="preserve">DCAF </w:t>
      </w:r>
      <w:r>
        <w:rPr>
          <w:rFonts w:hint="cs"/>
          <w:rtl/>
        </w:rPr>
        <w:t xml:space="preserve"> 2011 ص9</w:t>
      </w:r>
    </w:p>
  </w:footnote>
  <w:footnote w:id="14">
    <w:p w:rsidR="00500485" w:rsidRPr="00586E37" w:rsidRDefault="00500485" w:rsidP="00586E37">
      <w:pPr>
        <w:pStyle w:val="a4"/>
      </w:pPr>
      <w:r w:rsidRPr="00586E37">
        <w:rPr>
          <w:rFonts w:hint="cs"/>
          <w:rtl/>
        </w:rPr>
        <w:t>(</w:t>
      </w:r>
      <w:r w:rsidRPr="00586E37">
        <w:rPr>
          <w:rStyle w:val="a5"/>
          <w:vertAlign w:val="baseline"/>
        </w:rPr>
        <w:footnoteRef/>
      </w:r>
      <w:r w:rsidRPr="00586E37">
        <w:rPr>
          <w:rFonts w:hint="cs"/>
          <w:rtl/>
        </w:rPr>
        <w:t>)</w:t>
      </w:r>
      <w:r>
        <w:rPr>
          <w:rFonts w:hint="cs"/>
          <w:rtl/>
        </w:rPr>
        <w:t xml:space="preserve"> </w:t>
      </w:r>
      <w:r>
        <w:rPr>
          <w:rFonts w:ascii="Arial" w:hAnsi="Arial" w:cs="Arial"/>
          <w:color w:val="333333"/>
          <w:sz w:val="21"/>
          <w:szCs w:val="21"/>
          <w:shd w:val="clear" w:color="auto" w:fill="FFFFFF"/>
          <w:rtl/>
        </w:rPr>
        <w:t xml:space="preserve">قانون الدفاع الوطني </w:t>
      </w:r>
      <w:r>
        <w:rPr>
          <w:rFonts w:ascii="Arial" w:hAnsi="Arial" w:cs="Arial" w:hint="cs"/>
          <w:color w:val="333333"/>
          <w:sz w:val="21"/>
          <w:szCs w:val="21"/>
          <w:shd w:val="clear" w:color="auto" w:fill="FFFFFF"/>
          <w:rtl/>
        </w:rPr>
        <w:t xml:space="preserve"> الصادر ب</w:t>
      </w:r>
      <w:r>
        <w:rPr>
          <w:rFonts w:ascii="Arial" w:hAnsi="Arial" w:cs="Arial"/>
          <w:color w:val="333333"/>
          <w:sz w:val="21"/>
          <w:szCs w:val="21"/>
          <w:shd w:val="clear" w:color="auto" w:fill="FFFFFF"/>
          <w:rtl/>
        </w:rPr>
        <w:t>المرسوم الاشتراعي رقم 102 تاريخ 16/9/1983 وتعديلاته</w:t>
      </w:r>
    </w:p>
  </w:footnote>
  <w:footnote w:id="15">
    <w:p w:rsidR="00500485" w:rsidRPr="00D13DD7" w:rsidRDefault="00500485">
      <w:pPr>
        <w:pStyle w:val="a4"/>
      </w:pPr>
      <w:r w:rsidRPr="00D13DD7">
        <w:rPr>
          <w:rFonts w:hint="cs"/>
          <w:rtl/>
        </w:rPr>
        <w:t>(</w:t>
      </w:r>
      <w:r w:rsidRPr="00D13DD7">
        <w:rPr>
          <w:rStyle w:val="a5"/>
          <w:vertAlign w:val="baseline"/>
        </w:rPr>
        <w:footnoteRef/>
      </w:r>
      <w:r w:rsidRPr="00D13DD7">
        <w:rPr>
          <w:rFonts w:hint="cs"/>
          <w:rtl/>
        </w:rPr>
        <w:t>)</w:t>
      </w:r>
      <w:r>
        <w:rPr>
          <w:rFonts w:hint="cs"/>
          <w:rtl/>
        </w:rPr>
        <w:t xml:space="preserve"> قانون رقم 32 لعام 1967 في شأن الجيش</w:t>
      </w:r>
    </w:p>
  </w:footnote>
  <w:footnote w:id="16">
    <w:p w:rsidR="00500485" w:rsidRPr="0087731E" w:rsidRDefault="00500485" w:rsidP="0087731E">
      <w:pPr>
        <w:pStyle w:val="a4"/>
      </w:pPr>
      <w:r w:rsidRPr="0087731E">
        <w:rPr>
          <w:rFonts w:hint="cs"/>
          <w:rtl/>
        </w:rPr>
        <w:t>(</w:t>
      </w:r>
      <w:r w:rsidRPr="0087731E">
        <w:rPr>
          <w:rStyle w:val="a5"/>
          <w:vertAlign w:val="baseline"/>
        </w:rPr>
        <w:footnoteRef/>
      </w:r>
      <w:r w:rsidRPr="0087731E">
        <w:rPr>
          <w:rFonts w:hint="cs"/>
          <w:rtl/>
        </w:rPr>
        <w:t>)</w:t>
      </w:r>
      <w:r>
        <w:rPr>
          <w:rFonts w:hint="cs"/>
          <w:rtl/>
        </w:rPr>
        <w:t xml:space="preserve"> فيرجيني كولومبيه , الجيوش في النصوص الدستورية : دراسة  حالة الجزائر و باكستان و تركيا , منشور في مبادرة الاصلاح العربي - حزيران 2012 ص6</w:t>
      </w:r>
    </w:p>
  </w:footnote>
  <w:footnote w:id="17">
    <w:p w:rsidR="00500485" w:rsidRPr="003F553F" w:rsidRDefault="00500485">
      <w:pPr>
        <w:pStyle w:val="a4"/>
        <w:rPr>
          <w:rtl/>
        </w:rPr>
      </w:pPr>
      <w:r w:rsidRPr="003F553F">
        <w:rPr>
          <w:rFonts w:hint="cs"/>
          <w:rtl/>
        </w:rPr>
        <w:t>(</w:t>
      </w:r>
      <w:r w:rsidRPr="003F553F">
        <w:rPr>
          <w:rStyle w:val="a5"/>
          <w:vertAlign w:val="baseline"/>
        </w:rPr>
        <w:footnoteRef/>
      </w:r>
      <w:r w:rsidRPr="003F553F">
        <w:rPr>
          <w:rFonts w:hint="cs"/>
          <w:rtl/>
        </w:rPr>
        <w:t>)</w:t>
      </w:r>
      <w:r>
        <w:rPr>
          <w:rFonts w:hint="cs"/>
          <w:rtl/>
        </w:rPr>
        <w:t xml:space="preserve"> دستور كينيا الصادر عام 2010 </w:t>
      </w:r>
    </w:p>
  </w:footnote>
  <w:footnote w:id="18">
    <w:p w:rsidR="00500485" w:rsidRPr="00E36CAC" w:rsidRDefault="00500485" w:rsidP="00E36CAC">
      <w:pPr>
        <w:pStyle w:val="a4"/>
      </w:pPr>
      <w:r w:rsidRPr="00E36CAC">
        <w:rPr>
          <w:rFonts w:hint="cs"/>
          <w:rtl/>
        </w:rPr>
        <w:t>(</w:t>
      </w:r>
      <w:r w:rsidRPr="00E36CAC">
        <w:rPr>
          <w:rStyle w:val="a5"/>
          <w:vertAlign w:val="baseline"/>
        </w:rPr>
        <w:footnoteRef/>
      </w:r>
      <w:r w:rsidRPr="00E36CAC">
        <w:rPr>
          <w:rFonts w:hint="cs"/>
          <w:rtl/>
        </w:rPr>
        <w:t>)</w:t>
      </w:r>
      <w:r>
        <w:rPr>
          <w:rFonts w:hint="cs"/>
          <w:rtl/>
        </w:rPr>
        <w:t xml:space="preserve"> فيرجيني كولومبيه , الجيوش في النصوص الدستورية : دراسة  حالة الجزائر و باكستان و تركيا , منشور في مبادرة الاصلاح العربي - حزيران 2012 ص2</w:t>
      </w:r>
    </w:p>
  </w:footnote>
  <w:footnote w:id="19">
    <w:p w:rsidR="00500485" w:rsidRPr="008D697A" w:rsidRDefault="00500485" w:rsidP="00442CAB">
      <w:pPr>
        <w:pStyle w:val="a4"/>
        <w:jc w:val="right"/>
        <w:rPr>
          <w:rtl/>
        </w:rPr>
      </w:pPr>
      <w:r>
        <w:rPr>
          <w:rFonts w:hint="cs"/>
          <w:rtl/>
        </w:rPr>
        <w:t xml:space="preserve">     </w:t>
      </w:r>
      <w:r>
        <w:t xml:space="preserve">The Blackwell Encyclopedia of political science ,Oxford : Blackwell , 1991 ,366-2 </w:t>
      </w:r>
      <w:r>
        <w:rPr>
          <w:rFonts w:hint="cs"/>
          <w:rtl/>
        </w:rPr>
        <w:t xml:space="preserve"> </w:t>
      </w:r>
      <w:r>
        <w:t>(19)  Military regimes , in v . Bogolanor (Ed)</w:t>
      </w:r>
      <w:r>
        <w:rPr>
          <w:rFonts w:hint="cs"/>
          <w:rtl/>
        </w:rPr>
        <w:t xml:space="preserve"> </w:t>
      </w:r>
      <w:r>
        <w:t xml:space="preserve"> Finer, S.E .</w:t>
      </w:r>
      <w:r>
        <w:rPr>
          <w:rFonts w:hint="cs"/>
          <w:rtl/>
        </w:rPr>
        <w:t xml:space="preserve"> </w:t>
      </w:r>
    </w:p>
  </w:footnote>
  <w:footnote w:id="20">
    <w:p w:rsidR="00500485" w:rsidRDefault="00500485" w:rsidP="00737F63">
      <w:pPr>
        <w:pStyle w:val="a4"/>
      </w:pPr>
      <w:r>
        <w:rPr>
          <w:rFonts w:hint="cs"/>
          <w:rtl/>
        </w:rPr>
        <w:t>(</w:t>
      </w:r>
      <w:r>
        <w:rPr>
          <w:rStyle w:val="a5"/>
        </w:rPr>
        <w:footnoteRef/>
      </w:r>
      <w:r>
        <w:rPr>
          <w:rFonts w:hint="cs"/>
          <w:rtl/>
        </w:rPr>
        <w:t>) عبد الفتاح ماضي ,الجيوش و الانتقال الديمقراطي: كيف تخرج الجيوش من السلطة, مجلة سياسات عربية العدد 24 يناير 2017 ص 13</w:t>
      </w:r>
    </w:p>
  </w:footnote>
  <w:footnote w:id="21">
    <w:p w:rsidR="00500485" w:rsidRPr="00CB511C" w:rsidRDefault="00500485" w:rsidP="00442CAB">
      <w:pPr>
        <w:pStyle w:val="a4"/>
        <w:rPr>
          <w:rtl/>
        </w:rPr>
      </w:pPr>
      <w:r w:rsidRPr="00CB511C">
        <w:rPr>
          <w:rFonts w:hint="cs"/>
          <w:rtl/>
        </w:rPr>
        <w:t>(</w:t>
      </w:r>
      <w:r w:rsidRPr="00CB511C">
        <w:rPr>
          <w:rStyle w:val="a5"/>
        </w:rPr>
        <w:footnoteRef/>
      </w:r>
      <w:r w:rsidRPr="00CB511C">
        <w:rPr>
          <w:rFonts w:hint="cs"/>
          <w:rtl/>
        </w:rPr>
        <w:t>)</w:t>
      </w:r>
      <w:r>
        <w:rPr>
          <w:rFonts w:hint="cs"/>
          <w:rtl/>
        </w:rPr>
        <w:t xml:space="preserve"> زولتان باراني, كيف تستجيب الجيوش للثورات ؟ و لماذا؟  , ترجمة : عبد الرحمن عياش ,( بيروت , الشبكة العربية للأبحاث  و النشر , الطبعة الأولى بيروت 2017 ) ص 27 .</w:t>
      </w:r>
    </w:p>
  </w:footnote>
  <w:footnote w:id="22">
    <w:p w:rsidR="00500485" w:rsidRPr="00491665" w:rsidRDefault="00500485" w:rsidP="00442CAB">
      <w:pPr>
        <w:pStyle w:val="a4"/>
        <w:rPr>
          <w:rtl/>
        </w:rPr>
      </w:pPr>
      <w:r w:rsidRPr="00491665">
        <w:rPr>
          <w:rFonts w:hint="cs"/>
          <w:rtl/>
        </w:rPr>
        <w:t>(</w:t>
      </w:r>
      <w:r w:rsidRPr="00491665">
        <w:rPr>
          <w:rStyle w:val="a5"/>
        </w:rPr>
        <w:footnoteRef/>
      </w:r>
      <w:r w:rsidRPr="00491665">
        <w:rPr>
          <w:rFonts w:hint="cs"/>
          <w:rtl/>
        </w:rPr>
        <w:t>)</w:t>
      </w:r>
      <w:r>
        <w:rPr>
          <w:rFonts w:hint="cs"/>
          <w:rtl/>
        </w:rPr>
        <w:t xml:space="preserve"> فيرجيني كولومبيه , الجيوش في النصوص الدستورية : دراسة  حالة الجزائر و باكستان و تركيا , منشور في مبادرة الاصلاح العربي - حزيران 2012 ص5 -6 </w:t>
      </w:r>
    </w:p>
  </w:footnote>
  <w:footnote w:id="23">
    <w:p w:rsidR="00500485" w:rsidRPr="00CE4760" w:rsidRDefault="00500485" w:rsidP="00442CAB">
      <w:pPr>
        <w:pStyle w:val="a4"/>
      </w:pPr>
      <w:r w:rsidRPr="00CE4760">
        <w:rPr>
          <w:rFonts w:hint="cs"/>
          <w:rtl/>
        </w:rPr>
        <w:t>(</w:t>
      </w:r>
      <w:r w:rsidRPr="00CE4760">
        <w:rPr>
          <w:rStyle w:val="a5"/>
        </w:rPr>
        <w:footnoteRef/>
      </w:r>
      <w:r w:rsidRPr="00CE4760">
        <w:rPr>
          <w:rFonts w:hint="cs"/>
          <w:rtl/>
        </w:rPr>
        <w:t>)</w:t>
      </w:r>
      <w:r>
        <w:rPr>
          <w:rFonts w:hint="cs"/>
          <w:rtl/>
        </w:rPr>
        <w:t xml:space="preserve"> زولتان باراني, كيف تستجيب الجيوش للثورات ؟ و لماذا؟  , ترجمة : عبد الرحمن عياش ,( بيروت , الشبكة العربية للأبحاث  و النشر , الطبعة الأولى بيروت 2017 ) ص 133</w:t>
      </w:r>
    </w:p>
  </w:footnote>
  <w:footnote w:id="24">
    <w:p w:rsidR="0007424D" w:rsidRPr="0007424D" w:rsidRDefault="0007424D" w:rsidP="0007424D">
      <w:pPr>
        <w:pStyle w:val="a4"/>
        <w:rPr>
          <w:rtl/>
        </w:rPr>
      </w:pPr>
      <w:r w:rsidRPr="0007424D">
        <w:rPr>
          <w:rFonts w:hint="cs"/>
          <w:rtl/>
        </w:rPr>
        <w:t>(</w:t>
      </w:r>
      <w:r w:rsidRPr="0007424D">
        <w:rPr>
          <w:rStyle w:val="a5"/>
          <w:vertAlign w:val="baseline"/>
        </w:rPr>
        <w:footnoteRef/>
      </w:r>
      <w:r w:rsidRPr="0007424D">
        <w:rPr>
          <w:rFonts w:hint="cs"/>
          <w:rtl/>
        </w:rPr>
        <w:t>)</w:t>
      </w:r>
      <w:r>
        <w:rPr>
          <w:rFonts w:hint="cs"/>
          <w:rtl/>
        </w:rPr>
        <w:t xml:space="preserve"> الجيش البريتوري مصطلح مشتق من الحرس الروماني البريتوري كانت مهمته حماية مجلس الشيوخ و الامبراطور من أي اعتداءات و مع الوقت فقد أصبح له نفوذ كبير لدرجة أنه صار يفرض مرشحه لشغل منصب الامبراطور </w:t>
      </w:r>
    </w:p>
  </w:footnote>
  <w:footnote w:id="25">
    <w:p w:rsidR="00500485" w:rsidRPr="00A5376F" w:rsidRDefault="00500485" w:rsidP="00442CAB">
      <w:pPr>
        <w:pStyle w:val="a4"/>
      </w:pPr>
      <w:r w:rsidRPr="00A5376F">
        <w:rPr>
          <w:rFonts w:hint="cs"/>
          <w:rtl/>
        </w:rPr>
        <w:t>(</w:t>
      </w:r>
      <w:r w:rsidRPr="00A5376F">
        <w:rPr>
          <w:rStyle w:val="a5"/>
        </w:rPr>
        <w:footnoteRef/>
      </w:r>
      <w:r w:rsidRPr="00A5376F">
        <w:rPr>
          <w:rFonts w:hint="cs"/>
          <w:rtl/>
        </w:rPr>
        <w:t>)</w:t>
      </w:r>
      <w:r>
        <w:rPr>
          <w:rFonts w:hint="cs"/>
          <w:rtl/>
        </w:rPr>
        <w:t xml:space="preserve"> أحمد عبد ربه و آخرون ,الجيوش و التحول الديمقراطي في افريقيا- معوقات بناء الدولة الوطنية , تحرير حمدي عبد الرحمن ,(منتدى العلاقات العربية و الدولية , الطبعة الأولى 2015 ص 45 )</w:t>
      </w:r>
    </w:p>
  </w:footnote>
  <w:footnote w:id="26">
    <w:p w:rsidR="00500485" w:rsidRPr="00C56627" w:rsidRDefault="00500485" w:rsidP="00442CAB">
      <w:pPr>
        <w:pStyle w:val="a4"/>
        <w:rPr>
          <w:rtl/>
        </w:rPr>
      </w:pPr>
      <w:r w:rsidRPr="00C56627">
        <w:rPr>
          <w:rFonts w:hint="cs"/>
          <w:rtl/>
        </w:rPr>
        <w:t>(</w:t>
      </w:r>
      <w:r w:rsidRPr="00C56627">
        <w:rPr>
          <w:rStyle w:val="a5"/>
        </w:rPr>
        <w:footnoteRef/>
      </w:r>
      <w:r w:rsidRPr="00C56627">
        <w:rPr>
          <w:rFonts w:hint="cs"/>
          <w:rtl/>
        </w:rPr>
        <w:t>)</w:t>
      </w:r>
      <w:r>
        <w:rPr>
          <w:rFonts w:hint="cs"/>
          <w:rtl/>
        </w:rPr>
        <w:t xml:space="preserve"> فيرجيني كولومبيه , الجيوش في النصوص الدستورية : دراسة  حالة الجزائر و باكستان و تركيا , منشور في مبادرة الاصلاح العربي - حزيران 2012 ص-6</w:t>
      </w:r>
    </w:p>
  </w:footnote>
  <w:footnote w:id="27">
    <w:p w:rsidR="00500485" w:rsidRPr="00C740B6" w:rsidRDefault="00500485" w:rsidP="00442CAB">
      <w:pPr>
        <w:pStyle w:val="a4"/>
        <w:jc w:val="right"/>
      </w:pPr>
      <w:r>
        <w:rPr>
          <w:rFonts w:hint="cs"/>
          <w:rtl/>
        </w:rPr>
        <w:t xml:space="preserve"> </w:t>
      </w:r>
      <w:r>
        <w:t xml:space="preserve"> Trinkunas ,Harold A.Ensuring Democratic civilian control of the Armed Forces in Asia . East-west center occasional papers : Politics and security series .October 1993 ,3-4 </w:t>
      </w:r>
      <w:r>
        <w:rPr>
          <w:rFonts w:hint="cs"/>
          <w:rtl/>
        </w:rPr>
        <w:t xml:space="preserve"> </w:t>
      </w:r>
      <w:r w:rsidRPr="00C740B6">
        <w:rPr>
          <w:rFonts w:hint="cs"/>
          <w:rtl/>
        </w:rPr>
        <w:t>(</w:t>
      </w:r>
      <w:r w:rsidRPr="00C740B6">
        <w:rPr>
          <w:rStyle w:val="a5"/>
        </w:rPr>
        <w:footnoteRef/>
      </w:r>
      <w:r w:rsidRPr="00C740B6">
        <w:rPr>
          <w:rFonts w:hint="cs"/>
          <w:rtl/>
        </w:rPr>
        <w:t>)</w:t>
      </w:r>
    </w:p>
  </w:footnote>
  <w:footnote w:id="28">
    <w:p w:rsidR="00500485" w:rsidRPr="00D570CF" w:rsidRDefault="00500485" w:rsidP="00CD06B1">
      <w:pPr>
        <w:pStyle w:val="a4"/>
        <w:rPr>
          <w:rtl/>
        </w:rPr>
      </w:pPr>
      <w:r w:rsidRPr="00CD06B1">
        <w:rPr>
          <w:rFonts w:hint="cs"/>
          <w:rtl/>
        </w:rPr>
        <w:t>(</w:t>
      </w:r>
      <w:r w:rsidRPr="00CD06B1">
        <w:rPr>
          <w:rStyle w:val="a5"/>
          <w:vertAlign w:val="baseline"/>
        </w:rPr>
        <w:footnoteRef/>
      </w:r>
      <w:r w:rsidRPr="00CD06B1">
        <w:rPr>
          <w:rFonts w:hint="cs"/>
          <w:rtl/>
        </w:rPr>
        <w:t>)</w:t>
      </w:r>
      <w:r>
        <w:rPr>
          <w:rFonts w:hint="cs"/>
          <w:rtl/>
        </w:rPr>
        <w:t xml:space="preserve">عزمي بشارة, الجيش و السياسة , اشكاليات نظرية و نماذج عربية , المركز العربي للأبحاث و دراسة السياسات , الطبعة الأولى </w:t>
      </w:r>
      <w:r>
        <w:rPr>
          <w:rtl/>
        </w:rPr>
        <w:t>–</w:t>
      </w:r>
      <w:r>
        <w:rPr>
          <w:rFonts w:hint="cs"/>
          <w:rtl/>
        </w:rPr>
        <w:t>بيروت نيسان 2017 ص 30</w:t>
      </w:r>
    </w:p>
    <w:p w:rsidR="00500485" w:rsidRPr="00CD06B1" w:rsidRDefault="00500485">
      <w:pPr>
        <w:pStyle w:val="a4"/>
        <w:rPr>
          <w:rtl/>
        </w:rPr>
      </w:pPr>
    </w:p>
  </w:footnote>
  <w:footnote w:id="29">
    <w:p w:rsidR="00500485" w:rsidRPr="00CE4760" w:rsidRDefault="00500485" w:rsidP="00CD06B1">
      <w:pPr>
        <w:pStyle w:val="a4"/>
      </w:pPr>
      <w:r w:rsidRPr="00BC3FD6">
        <w:rPr>
          <w:rFonts w:hint="cs"/>
          <w:rtl/>
        </w:rPr>
        <w:t>(</w:t>
      </w:r>
      <w:r w:rsidRPr="00BC3FD6">
        <w:rPr>
          <w:rStyle w:val="a5"/>
        </w:rPr>
        <w:footnoteRef/>
      </w:r>
      <w:r w:rsidRPr="00BC3FD6">
        <w:rPr>
          <w:rFonts w:hint="cs"/>
          <w:rtl/>
        </w:rPr>
        <w:t>)</w:t>
      </w:r>
      <w:r>
        <w:rPr>
          <w:rFonts w:hint="cs"/>
          <w:rtl/>
        </w:rPr>
        <w:t xml:space="preserve"> زولتان باراني, كيف تستجيب الجيوش للثورات ؟ و لماذا؟  , ترجمة : عبد الرحمن عياش ,( بيروت , الشبكة العربية للأبحاث  و النشر , الطبعة الأولى بيروت 2017 ) ص 174</w:t>
      </w:r>
    </w:p>
    <w:p w:rsidR="00500485" w:rsidRPr="00BC3FD6" w:rsidRDefault="00500485" w:rsidP="00CD06B1">
      <w:pPr>
        <w:pStyle w:val="a4"/>
      </w:pPr>
    </w:p>
  </w:footnote>
  <w:footnote w:id="30">
    <w:p w:rsidR="00500485" w:rsidRPr="00094BC2" w:rsidRDefault="00500485" w:rsidP="00CD06B1">
      <w:pPr>
        <w:pStyle w:val="a4"/>
        <w:jc w:val="right"/>
        <w:rPr>
          <w:rtl/>
        </w:rPr>
      </w:pPr>
      <w:r>
        <w:t xml:space="preserve"> Bayne, Persian king ship in transition, p  186</w:t>
      </w:r>
      <w:r w:rsidRPr="00094BC2">
        <w:rPr>
          <w:rFonts w:hint="cs"/>
          <w:rtl/>
        </w:rPr>
        <w:t>(</w:t>
      </w:r>
      <w:r w:rsidRPr="00094BC2">
        <w:rPr>
          <w:rStyle w:val="a5"/>
        </w:rPr>
        <w:footnoteRef/>
      </w:r>
      <w:r w:rsidRPr="00094BC2">
        <w:rPr>
          <w:rFonts w:hint="cs"/>
          <w:rtl/>
        </w:rPr>
        <w:t>)</w:t>
      </w:r>
    </w:p>
  </w:footnote>
  <w:footnote w:id="31">
    <w:p w:rsidR="00500485" w:rsidRPr="00877265" w:rsidRDefault="00500485" w:rsidP="00442CAB">
      <w:pPr>
        <w:pStyle w:val="a4"/>
        <w:rPr>
          <w:rtl/>
        </w:rPr>
      </w:pPr>
      <w:r w:rsidRPr="00877265">
        <w:rPr>
          <w:rFonts w:hint="cs"/>
          <w:rtl/>
        </w:rPr>
        <w:t>(</w:t>
      </w:r>
      <w:r w:rsidRPr="00877265">
        <w:rPr>
          <w:rStyle w:val="a5"/>
        </w:rPr>
        <w:footnoteRef/>
      </w:r>
      <w:r w:rsidRPr="00877265">
        <w:rPr>
          <w:rFonts w:hint="cs"/>
          <w:rtl/>
        </w:rPr>
        <w:t>)</w:t>
      </w:r>
      <w:r>
        <w:rPr>
          <w:rFonts w:hint="cs"/>
          <w:rtl/>
        </w:rPr>
        <w:t xml:space="preserve">زولتان باراني, كيف تستجيب الجيوش للثورات ؟ </w:t>
      </w:r>
      <w:r w:rsidR="00FC7E0B">
        <w:rPr>
          <w:rFonts w:hint="cs"/>
          <w:rtl/>
        </w:rPr>
        <w:t xml:space="preserve">و لماذا؟ </w:t>
      </w:r>
      <w:r>
        <w:rPr>
          <w:rFonts w:hint="cs"/>
          <w:rtl/>
        </w:rPr>
        <w:t>, ترجمة : عبد الرحمن عياش ,( بيروت , الشبكة العربية للأبحاث  و النشر , الطبعة الأولى بيروت 2017 ) ص 196</w:t>
      </w:r>
    </w:p>
  </w:footnote>
  <w:footnote w:id="32">
    <w:p w:rsidR="00500485" w:rsidRDefault="00500485" w:rsidP="00442CAB">
      <w:pPr>
        <w:pStyle w:val="a4"/>
      </w:pPr>
      <w:r>
        <w:rPr>
          <w:rFonts w:hint="cs"/>
          <w:rtl/>
        </w:rPr>
        <w:t>(</w:t>
      </w:r>
      <w:r>
        <w:rPr>
          <w:rStyle w:val="a5"/>
        </w:rPr>
        <w:footnoteRef/>
      </w:r>
      <w:r>
        <w:rPr>
          <w:rFonts w:hint="cs"/>
          <w:rtl/>
        </w:rPr>
        <w:t>) حمدي عبد الرحمن و آخرون ,الجيوش و التحول الديمقراطي في افريقيا- معوقات بناء الدولة الوطنية , تحرير حمدي عبد الرحمن ,(منتدى العلاقات العربية و الدولية , الطبعة الأولى 2015 ص 63 )</w:t>
      </w:r>
    </w:p>
  </w:footnote>
  <w:footnote w:id="33">
    <w:p w:rsidR="00500485" w:rsidRPr="00522D45" w:rsidRDefault="00500485" w:rsidP="00442CAB">
      <w:pPr>
        <w:pStyle w:val="a4"/>
        <w:rPr>
          <w:rtl/>
        </w:rPr>
      </w:pPr>
      <w:r w:rsidRPr="00522D45">
        <w:rPr>
          <w:rFonts w:hint="cs"/>
          <w:rtl/>
        </w:rPr>
        <w:t>(</w:t>
      </w:r>
      <w:r w:rsidRPr="00522D45">
        <w:rPr>
          <w:rStyle w:val="a5"/>
          <w:vertAlign w:val="baseline"/>
        </w:rPr>
        <w:footnoteRef/>
      </w:r>
      <w:r w:rsidRPr="00522D45">
        <w:rPr>
          <w:rFonts w:hint="cs"/>
          <w:rtl/>
        </w:rPr>
        <w:t>)</w:t>
      </w:r>
      <w:r>
        <w:rPr>
          <w:rFonts w:hint="cs"/>
          <w:rtl/>
        </w:rPr>
        <w:t xml:space="preserve"> زولتان براني, مواقف الجيوش من الثورات , دراسة تحليلية , مجلة سياسات عربية العدد 4 أيلول 2013 ص 101</w:t>
      </w:r>
    </w:p>
  </w:footnote>
  <w:footnote w:id="34">
    <w:p w:rsidR="00500485" w:rsidRPr="008B4B26" w:rsidRDefault="00500485" w:rsidP="00442CAB">
      <w:pPr>
        <w:pStyle w:val="a4"/>
      </w:pPr>
      <w:r w:rsidRPr="008B4B26">
        <w:rPr>
          <w:rFonts w:hint="cs"/>
          <w:rtl/>
        </w:rPr>
        <w:t>(</w:t>
      </w:r>
      <w:r w:rsidRPr="008B4B26">
        <w:rPr>
          <w:rStyle w:val="a5"/>
          <w:vertAlign w:val="baseline"/>
        </w:rPr>
        <w:footnoteRef/>
      </w:r>
      <w:r w:rsidRPr="008B4B26">
        <w:rPr>
          <w:rFonts w:hint="cs"/>
          <w:rtl/>
        </w:rPr>
        <w:t>)</w:t>
      </w:r>
      <w:r>
        <w:rPr>
          <w:rFonts w:hint="cs"/>
          <w:rtl/>
        </w:rPr>
        <w:t xml:space="preserve"> المرجع السابق صفحة ص 102 </w:t>
      </w:r>
    </w:p>
  </w:footnote>
  <w:footnote w:id="35">
    <w:p w:rsidR="00500485" w:rsidRPr="000241A6" w:rsidRDefault="00500485" w:rsidP="00442CAB">
      <w:pPr>
        <w:pStyle w:val="a4"/>
        <w:rPr>
          <w:rtl/>
        </w:rPr>
      </w:pPr>
      <w:r w:rsidRPr="000241A6">
        <w:rPr>
          <w:rFonts w:hint="cs"/>
          <w:rtl/>
        </w:rPr>
        <w:t>(</w:t>
      </w:r>
      <w:r w:rsidRPr="000241A6">
        <w:rPr>
          <w:rStyle w:val="a5"/>
          <w:vertAlign w:val="baseline"/>
        </w:rPr>
        <w:footnoteRef/>
      </w:r>
      <w:r w:rsidRPr="000241A6">
        <w:rPr>
          <w:rFonts w:hint="cs"/>
          <w:rtl/>
        </w:rPr>
        <w:t>)</w:t>
      </w:r>
      <w:r>
        <w:rPr>
          <w:rFonts w:hint="cs"/>
          <w:rtl/>
        </w:rPr>
        <w:t>زولتان باراني, كيف تستجيب الجيوش للثورات ؟ و لماذا؟  , ترجمة : عبد الرحمن عياش ,( بيروت , الشبكة العربية للأبحاث  و النشر , الطبعة الأولى بيروت 2017 ) ص 233</w:t>
      </w:r>
    </w:p>
  </w:footnote>
  <w:footnote w:id="36">
    <w:p w:rsidR="00500485" w:rsidRPr="00A27083" w:rsidRDefault="00500485">
      <w:pPr>
        <w:pStyle w:val="a4"/>
        <w:rPr>
          <w:rtl/>
        </w:rPr>
      </w:pPr>
      <w:r w:rsidRPr="00A27083">
        <w:rPr>
          <w:rFonts w:hint="cs"/>
          <w:rtl/>
        </w:rPr>
        <w:t>(</w:t>
      </w:r>
      <w:r w:rsidRPr="00A27083">
        <w:rPr>
          <w:rStyle w:val="a5"/>
          <w:vertAlign w:val="baseline"/>
        </w:rPr>
        <w:footnoteRef/>
      </w:r>
      <w:r w:rsidRPr="00A27083">
        <w:rPr>
          <w:rFonts w:hint="cs"/>
          <w:rtl/>
        </w:rPr>
        <w:t>)</w:t>
      </w:r>
      <w:r>
        <w:rPr>
          <w:rFonts w:hint="cs"/>
          <w:rtl/>
        </w:rPr>
        <w:t xml:space="preserve"> نايلة موسى , الولاءات و تشكيل الجماعات في سلك الضباط اللبناني , مركز كارنجي للدراسات 3-2-2016</w:t>
      </w:r>
    </w:p>
  </w:footnote>
  <w:footnote w:id="37">
    <w:p w:rsidR="00500485" w:rsidRPr="00161A8D" w:rsidRDefault="00500485" w:rsidP="00D73270">
      <w:pPr>
        <w:pStyle w:val="a4"/>
      </w:pPr>
      <w:r w:rsidRPr="00161A8D">
        <w:rPr>
          <w:rFonts w:hint="cs"/>
          <w:rtl/>
        </w:rPr>
        <w:t>(</w:t>
      </w:r>
      <w:r w:rsidRPr="00161A8D">
        <w:rPr>
          <w:rStyle w:val="a5"/>
          <w:vertAlign w:val="baseline"/>
        </w:rPr>
        <w:footnoteRef/>
      </w:r>
      <w:r w:rsidRPr="00161A8D">
        <w:rPr>
          <w:rFonts w:hint="cs"/>
          <w:rtl/>
        </w:rPr>
        <w:t>)</w:t>
      </w:r>
      <w:r>
        <w:rPr>
          <w:rFonts w:hint="cs"/>
          <w:rtl/>
        </w:rPr>
        <w:t>زولتان باراني, كيف تستجيب الجيوش للثورات ؟ و لماذا؟  , ترجمة : عبد الرحمن عياش ,( بيروت , الشبكة العربية للأبحاث  و النشر , الطبعة الأولى بيروت 2017 ) ص 180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11F2"/>
    <w:multiLevelType w:val="hybridMultilevel"/>
    <w:tmpl w:val="2C842AEA"/>
    <w:lvl w:ilvl="0" w:tplc="25B4B286">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959FC"/>
    <w:multiLevelType w:val="hybridMultilevel"/>
    <w:tmpl w:val="26B698F6"/>
    <w:lvl w:ilvl="0" w:tplc="85D859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2E628A"/>
    <w:multiLevelType w:val="hybridMultilevel"/>
    <w:tmpl w:val="26B698F6"/>
    <w:lvl w:ilvl="0" w:tplc="85D859F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0578758C"/>
    <w:multiLevelType w:val="hybridMultilevel"/>
    <w:tmpl w:val="8172857A"/>
    <w:lvl w:ilvl="0" w:tplc="5F36000E">
      <w:start w:val="1"/>
      <w:numFmt w:val="decimal"/>
      <w:lvlText w:val="%1-"/>
      <w:lvlJc w:val="left"/>
      <w:pPr>
        <w:ind w:left="720" w:hanging="360"/>
      </w:pPr>
      <w:rPr>
        <w:rFonts w:hint="default"/>
      </w:rPr>
    </w:lvl>
    <w:lvl w:ilvl="1" w:tplc="3DE28AA8">
      <w:start w:val="1"/>
      <w:numFmt w:val="arabicAlpha"/>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7D3238"/>
    <w:multiLevelType w:val="hybridMultilevel"/>
    <w:tmpl w:val="9474CD42"/>
    <w:lvl w:ilvl="0" w:tplc="96CA5D88">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27173A"/>
    <w:multiLevelType w:val="hybridMultilevel"/>
    <w:tmpl w:val="26B698F6"/>
    <w:lvl w:ilvl="0" w:tplc="85D859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0A201B"/>
    <w:multiLevelType w:val="hybridMultilevel"/>
    <w:tmpl w:val="26B698F6"/>
    <w:lvl w:ilvl="0" w:tplc="85D859F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36CB5884"/>
    <w:multiLevelType w:val="hybridMultilevel"/>
    <w:tmpl w:val="26B698F6"/>
    <w:lvl w:ilvl="0" w:tplc="85D859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757CD4"/>
    <w:multiLevelType w:val="hybridMultilevel"/>
    <w:tmpl w:val="F0C41108"/>
    <w:lvl w:ilvl="0" w:tplc="3C4EC7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0E35D9"/>
    <w:multiLevelType w:val="hybridMultilevel"/>
    <w:tmpl w:val="BBDA122A"/>
    <w:lvl w:ilvl="0" w:tplc="85D859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A34E4D"/>
    <w:multiLevelType w:val="hybridMultilevel"/>
    <w:tmpl w:val="26B698F6"/>
    <w:lvl w:ilvl="0" w:tplc="85D859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9C3D4B"/>
    <w:multiLevelType w:val="hybridMultilevel"/>
    <w:tmpl w:val="26B698F6"/>
    <w:lvl w:ilvl="0" w:tplc="85D859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277071"/>
    <w:multiLevelType w:val="hybridMultilevel"/>
    <w:tmpl w:val="B04CFF4C"/>
    <w:lvl w:ilvl="0" w:tplc="70225CEE">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792951"/>
    <w:multiLevelType w:val="hybridMultilevel"/>
    <w:tmpl w:val="78D86CF6"/>
    <w:lvl w:ilvl="0" w:tplc="BF3038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0F3DA3"/>
    <w:multiLevelType w:val="hybridMultilevel"/>
    <w:tmpl w:val="25769DCC"/>
    <w:lvl w:ilvl="0" w:tplc="533CB4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2B1DD9"/>
    <w:multiLevelType w:val="hybridMultilevel"/>
    <w:tmpl w:val="816CA68E"/>
    <w:lvl w:ilvl="0" w:tplc="1E7265EE">
      <w:start w:val="1"/>
      <w:numFmt w:val="decimal"/>
      <w:lvlText w:val="%1-"/>
      <w:lvlJc w:val="left"/>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EA5EB0"/>
    <w:multiLevelType w:val="hybridMultilevel"/>
    <w:tmpl w:val="26B698F6"/>
    <w:lvl w:ilvl="0" w:tplc="85D859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4"/>
  </w:num>
  <w:num w:numId="4">
    <w:abstractNumId w:val="8"/>
  </w:num>
  <w:num w:numId="5">
    <w:abstractNumId w:val="0"/>
  </w:num>
  <w:num w:numId="6">
    <w:abstractNumId w:val="3"/>
  </w:num>
  <w:num w:numId="7">
    <w:abstractNumId w:val="13"/>
  </w:num>
  <w:num w:numId="8">
    <w:abstractNumId w:val="15"/>
  </w:num>
  <w:num w:numId="9">
    <w:abstractNumId w:val="9"/>
  </w:num>
  <w:num w:numId="10">
    <w:abstractNumId w:val="2"/>
  </w:num>
  <w:num w:numId="11">
    <w:abstractNumId w:val="16"/>
  </w:num>
  <w:num w:numId="12">
    <w:abstractNumId w:val="10"/>
  </w:num>
  <w:num w:numId="13">
    <w:abstractNumId w:val="5"/>
  </w:num>
  <w:num w:numId="14">
    <w:abstractNumId w:val="11"/>
  </w:num>
  <w:num w:numId="15">
    <w:abstractNumId w:val="6"/>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33B"/>
    <w:rsid w:val="000019BC"/>
    <w:rsid w:val="00013959"/>
    <w:rsid w:val="0002433B"/>
    <w:rsid w:val="00034915"/>
    <w:rsid w:val="00035294"/>
    <w:rsid w:val="00040C5D"/>
    <w:rsid w:val="00054D2D"/>
    <w:rsid w:val="00056AB5"/>
    <w:rsid w:val="000731F8"/>
    <w:rsid w:val="0007417F"/>
    <w:rsid w:val="0007424D"/>
    <w:rsid w:val="00084E41"/>
    <w:rsid w:val="000852C8"/>
    <w:rsid w:val="00091861"/>
    <w:rsid w:val="000943E0"/>
    <w:rsid w:val="00095B02"/>
    <w:rsid w:val="000A1518"/>
    <w:rsid w:val="000B6E54"/>
    <w:rsid w:val="000B7FC5"/>
    <w:rsid w:val="000C458B"/>
    <w:rsid w:val="000C721C"/>
    <w:rsid w:val="000D0092"/>
    <w:rsid w:val="000E384B"/>
    <w:rsid w:val="00110208"/>
    <w:rsid w:val="00117F41"/>
    <w:rsid w:val="00134A5D"/>
    <w:rsid w:val="001543A2"/>
    <w:rsid w:val="0016352E"/>
    <w:rsid w:val="00193A67"/>
    <w:rsid w:val="00193EDB"/>
    <w:rsid w:val="001A1533"/>
    <w:rsid w:val="001A31EB"/>
    <w:rsid w:val="001C0DD5"/>
    <w:rsid w:val="001C5056"/>
    <w:rsid w:val="001D3CE3"/>
    <w:rsid w:val="001D774A"/>
    <w:rsid w:val="001D776B"/>
    <w:rsid w:val="001E0F47"/>
    <w:rsid w:val="001E76E4"/>
    <w:rsid w:val="001F087A"/>
    <w:rsid w:val="002162AE"/>
    <w:rsid w:val="00223197"/>
    <w:rsid w:val="00250FCC"/>
    <w:rsid w:val="00251F46"/>
    <w:rsid w:val="00255A52"/>
    <w:rsid w:val="00256B4F"/>
    <w:rsid w:val="00256B57"/>
    <w:rsid w:val="00257261"/>
    <w:rsid w:val="00262E1F"/>
    <w:rsid w:val="00265E98"/>
    <w:rsid w:val="00270515"/>
    <w:rsid w:val="00270A11"/>
    <w:rsid w:val="002739CA"/>
    <w:rsid w:val="00277B10"/>
    <w:rsid w:val="00290500"/>
    <w:rsid w:val="00293D1F"/>
    <w:rsid w:val="002A01F2"/>
    <w:rsid w:val="002A3882"/>
    <w:rsid w:val="002B1096"/>
    <w:rsid w:val="002C52EF"/>
    <w:rsid w:val="002F15BD"/>
    <w:rsid w:val="00307A1A"/>
    <w:rsid w:val="003102EB"/>
    <w:rsid w:val="00315EFD"/>
    <w:rsid w:val="00323FF9"/>
    <w:rsid w:val="003252BC"/>
    <w:rsid w:val="00346691"/>
    <w:rsid w:val="00346C9A"/>
    <w:rsid w:val="00372857"/>
    <w:rsid w:val="00374DF8"/>
    <w:rsid w:val="00383C12"/>
    <w:rsid w:val="003908A2"/>
    <w:rsid w:val="00395C2C"/>
    <w:rsid w:val="003A1515"/>
    <w:rsid w:val="003A696A"/>
    <w:rsid w:val="003B1CDD"/>
    <w:rsid w:val="003C3346"/>
    <w:rsid w:val="003C4996"/>
    <w:rsid w:val="003D794B"/>
    <w:rsid w:val="003F553F"/>
    <w:rsid w:val="0040129E"/>
    <w:rsid w:val="004212D1"/>
    <w:rsid w:val="00421363"/>
    <w:rsid w:val="00424B6C"/>
    <w:rsid w:val="004368CF"/>
    <w:rsid w:val="00440F19"/>
    <w:rsid w:val="00442030"/>
    <w:rsid w:val="00442CAB"/>
    <w:rsid w:val="00444B24"/>
    <w:rsid w:val="00451FF2"/>
    <w:rsid w:val="004523A8"/>
    <w:rsid w:val="00452C37"/>
    <w:rsid w:val="00470BDA"/>
    <w:rsid w:val="00471615"/>
    <w:rsid w:val="004740C8"/>
    <w:rsid w:val="00481DE0"/>
    <w:rsid w:val="00492767"/>
    <w:rsid w:val="004A4CE5"/>
    <w:rsid w:val="004A60FB"/>
    <w:rsid w:val="004B7CC1"/>
    <w:rsid w:val="004D1557"/>
    <w:rsid w:val="004D214F"/>
    <w:rsid w:val="004D2DED"/>
    <w:rsid w:val="004D5B3B"/>
    <w:rsid w:val="004E0359"/>
    <w:rsid w:val="004E54C2"/>
    <w:rsid w:val="004F2C4E"/>
    <w:rsid w:val="004F34B7"/>
    <w:rsid w:val="004F4D26"/>
    <w:rsid w:val="00500485"/>
    <w:rsid w:val="00517CBF"/>
    <w:rsid w:val="00535C86"/>
    <w:rsid w:val="005477FD"/>
    <w:rsid w:val="00550859"/>
    <w:rsid w:val="00551069"/>
    <w:rsid w:val="00555F64"/>
    <w:rsid w:val="00563F26"/>
    <w:rsid w:val="00572F3A"/>
    <w:rsid w:val="0057628D"/>
    <w:rsid w:val="00580A14"/>
    <w:rsid w:val="00586E37"/>
    <w:rsid w:val="00592C7A"/>
    <w:rsid w:val="00595744"/>
    <w:rsid w:val="005975BC"/>
    <w:rsid w:val="005A430F"/>
    <w:rsid w:val="005C031C"/>
    <w:rsid w:val="005C29C7"/>
    <w:rsid w:val="005D6CB4"/>
    <w:rsid w:val="005E22BE"/>
    <w:rsid w:val="005E2E8B"/>
    <w:rsid w:val="005E42A4"/>
    <w:rsid w:val="005F6333"/>
    <w:rsid w:val="0060243F"/>
    <w:rsid w:val="006043D6"/>
    <w:rsid w:val="00605B5E"/>
    <w:rsid w:val="00615243"/>
    <w:rsid w:val="00626481"/>
    <w:rsid w:val="0063056C"/>
    <w:rsid w:val="006320A5"/>
    <w:rsid w:val="006361B5"/>
    <w:rsid w:val="00642996"/>
    <w:rsid w:val="00643B5A"/>
    <w:rsid w:val="00644C59"/>
    <w:rsid w:val="00653D4D"/>
    <w:rsid w:val="00655630"/>
    <w:rsid w:val="00655DF1"/>
    <w:rsid w:val="00660068"/>
    <w:rsid w:val="00666C2F"/>
    <w:rsid w:val="00673E24"/>
    <w:rsid w:val="00680281"/>
    <w:rsid w:val="006A4C28"/>
    <w:rsid w:val="006B024D"/>
    <w:rsid w:val="006C013A"/>
    <w:rsid w:val="006D2F48"/>
    <w:rsid w:val="006D7D6F"/>
    <w:rsid w:val="006E46FF"/>
    <w:rsid w:val="006F6D8B"/>
    <w:rsid w:val="00702727"/>
    <w:rsid w:val="00713887"/>
    <w:rsid w:val="00714479"/>
    <w:rsid w:val="0072795C"/>
    <w:rsid w:val="00737F63"/>
    <w:rsid w:val="0076152B"/>
    <w:rsid w:val="00781985"/>
    <w:rsid w:val="0078303D"/>
    <w:rsid w:val="007A1556"/>
    <w:rsid w:val="007A6416"/>
    <w:rsid w:val="007D1685"/>
    <w:rsid w:val="007D4DA1"/>
    <w:rsid w:val="007E0A18"/>
    <w:rsid w:val="007E19A1"/>
    <w:rsid w:val="0082338C"/>
    <w:rsid w:val="00827337"/>
    <w:rsid w:val="00847F13"/>
    <w:rsid w:val="008529CB"/>
    <w:rsid w:val="00853E40"/>
    <w:rsid w:val="008708C1"/>
    <w:rsid w:val="008716CA"/>
    <w:rsid w:val="00871A8C"/>
    <w:rsid w:val="0087731E"/>
    <w:rsid w:val="00877624"/>
    <w:rsid w:val="00882C21"/>
    <w:rsid w:val="00885053"/>
    <w:rsid w:val="008B3D2A"/>
    <w:rsid w:val="008C1D5F"/>
    <w:rsid w:val="008D5680"/>
    <w:rsid w:val="008E1357"/>
    <w:rsid w:val="009049C2"/>
    <w:rsid w:val="0091153A"/>
    <w:rsid w:val="0091227E"/>
    <w:rsid w:val="00917EAC"/>
    <w:rsid w:val="00920E86"/>
    <w:rsid w:val="00946414"/>
    <w:rsid w:val="00957572"/>
    <w:rsid w:val="00961198"/>
    <w:rsid w:val="0096725A"/>
    <w:rsid w:val="009708E9"/>
    <w:rsid w:val="00975B32"/>
    <w:rsid w:val="00980441"/>
    <w:rsid w:val="009950CD"/>
    <w:rsid w:val="009A147A"/>
    <w:rsid w:val="009B022C"/>
    <w:rsid w:val="009B5839"/>
    <w:rsid w:val="009C2AEB"/>
    <w:rsid w:val="009F26C5"/>
    <w:rsid w:val="009F7440"/>
    <w:rsid w:val="00A01532"/>
    <w:rsid w:val="00A02242"/>
    <w:rsid w:val="00A20A37"/>
    <w:rsid w:val="00A21428"/>
    <w:rsid w:val="00A26DBF"/>
    <w:rsid w:val="00A26E9C"/>
    <w:rsid w:val="00A27083"/>
    <w:rsid w:val="00A33360"/>
    <w:rsid w:val="00A347EE"/>
    <w:rsid w:val="00A528B6"/>
    <w:rsid w:val="00A6032F"/>
    <w:rsid w:val="00A60E75"/>
    <w:rsid w:val="00A6219C"/>
    <w:rsid w:val="00A6361F"/>
    <w:rsid w:val="00A774EE"/>
    <w:rsid w:val="00A90689"/>
    <w:rsid w:val="00A907F7"/>
    <w:rsid w:val="00A90C54"/>
    <w:rsid w:val="00AA09D3"/>
    <w:rsid w:val="00AB3E6C"/>
    <w:rsid w:val="00AC0AA2"/>
    <w:rsid w:val="00AC5AB3"/>
    <w:rsid w:val="00AE2266"/>
    <w:rsid w:val="00AF66EF"/>
    <w:rsid w:val="00AF7322"/>
    <w:rsid w:val="00B52646"/>
    <w:rsid w:val="00B61A5E"/>
    <w:rsid w:val="00B6458E"/>
    <w:rsid w:val="00B90CDD"/>
    <w:rsid w:val="00BA4D54"/>
    <w:rsid w:val="00BA5B50"/>
    <w:rsid w:val="00BB0294"/>
    <w:rsid w:val="00BC7AE6"/>
    <w:rsid w:val="00BE15CD"/>
    <w:rsid w:val="00BF13B9"/>
    <w:rsid w:val="00C02C53"/>
    <w:rsid w:val="00C02D9D"/>
    <w:rsid w:val="00C142C5"/>
    <w:rsid w:val="00C333CB"/>
    <w:rsid w:val="00C40D05"/>
    <w:rsid w:val="00C453D2"/>
    <w:rsid w:val="00C54A74"/>
    <w:rsid w:val="00C60026"/>
    <w:rsid w:val="00C71596"/>
    <w:rsid w:val="00CA29C6"/>
    <w:rsid w:val="00CA3EC8"/>
    <w:rsid w:val="00CA6314"/>
    <w:rsid w:val="00CB2AD3"/>
    <w:rsid w:val="00CC10E7"/>
    <w:rsid w:val="00CC6861"/>
    <w:rsid w:val="00CD06B1"/>
    <w:rsid w:val="00CF4766"/>
    <w:rsid w:val="00CF47FA"/>
    <w:rsid w:val="00D00C96"/>
    <w:rsid w:val="00D02021"/>
    <w:rsid w:val="00D0672B"/>
    <w:rsid w:val="00D13DD7"/>
    <w:rsid w:val="00D20D0A"/>
    <w:rsid w:val="00D40F6E"/>
    <w:rsid w:val="00D570CF"/>
    <w:rsid w:val="00D63FF0"/>
    <w:rsid w:val="00D65EDD"/>
    <w:rsid w:val="00D73270"/>
    <w:rsid w:val="00D7468F"/>
    <w:rsid w:val="00D82903"/>
    <w:rsid w:val="00D831EE"/>
    <w:rsid w:val="00D85519"/>
    <w:rsid w:val="00D968B9"/>
    <w:rsid w:val="00D9740D"/>
    <w:rsid w:val="00DA4D8B"/>
    <w:rsid w:val="00DA7D66"/>
    <w:rsid w:val="00DB3EFF"/>
    <w:rsid w:val="00DF2E6D"/>
    <w:rsid w:val="00E071E9"/>
    <w:rsid w:val="00E132A2"/>
    <w:rsid w:val="00E13DE8"/>
    <w:rsid w:val="00E2331A"/>
    <w:rsid w:val="00E27732"/>
    <w:rsid w:val="00E329CA"/>
    <w:rsid w:val="00E36CAC"/>
    <w:rsid w:val="00E41B07"/>
    <w:rsid w:val="00E42F03"/>
    <w:rsid w:val="00E45A8C"/>
    <w:rsid w:val="00E551EB"/>
    <w:rsid w:val="00E57139"/>
    <w:rsid w:val="00E67B1C"/>
    <w:rsid w:val="00E70C15"/>
    <w:rsid w:val="00E76868"/>
    <w:rsid w:val="00E81F87"/>
    <w:rsid w:val="00EA435E"/>
    <w:rsid w:val="00EA4957"/>
    <w:rsid w:val="00EA5BBA"/>
    <w:rsid w:val="00EB2EB5"/>
    <w:rsid w:val="00EB578A"/>
    <w:rsid w:val="00EC475C"/>
    <w:rsid w:val="00ED0CA3"/>
    <w:rsid w:val="00EE1BA5"/>
    <w:rsid w:val="00EE6C06"/>
    <w:rsid w:val="00F00FD8"/>
    <w:rsid w:val="00F20B4F"/>
    <w:rsid w:val="00F234C0"/>
    <w:rsid w:val="00F45689"/>
    <w:rsid w:val="00F4617D"/>
    <w:rsid w:val="00F46DCA"/>
    <w:rsid w:val="00F55981"/>
    <w:rsid w:val="00F56592"/>
    <w:rsid w:val="00F70849"/>
    <w:rsid w:val="00F71DC7"/>
    <w:rsid w:val="00F75009"/>
    <w:rsid w:val="00F84A33"/>
    <w:rsid w:val="00FB0DCE"/>
    <w:rsid w:val="00FB5ADE"/>
    <w:rsid w:val="00FC38EA"/>
    <w:rsid w:val="00FC7E0B"/>
    <w:rsid w:val="00FF41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F56592"/>
    <w:pPr>
      <w:keepNext/>
      <w:keepLines/>
      <w:spacing w:before="480" w:after="0"/>
      <w:outlineLvl w:val="0"/>
    </w:pPr>
    <w:rPr>
      <w:rFonts w:asciiTheme="majorHAnsi" w:eastAsiaTheme="majorEastAsia" w:hAnsiTheme="majorHAnsi" w:cs="PT Simple Bold Ruled"/>
      <w:b/>
      <w:bCs/>
      <w:color w:val="31479E" w:themeColor="accent1" w:themeShade="BF"/>
      <w:sz w:val="28"/>
      <w:szCs w:val="28"/>
    </w:rPr>
  </w:style>
  <w:style w:type="paragraph" w:styleId="2">
    <w:name w:val="heading 2"/>
    <w:basedOn w:val="a"/>
    <w:next w:val="a"/>
    <w:link w:val="2Char"/>
    <w:uiPriority w:val="9"/>
    <w:unhideWhenUsed/>
    <w:qFormat/>
    <w:rsid w:val="00F56592"/>
    <w:pPr>
      <w:keepNext/>
      <w:keepLines/>
      <w:spacing w:before="200" w:after="0"/>
      <w:outlineLvl w:val="1"/>
    </w:pPr>
    <w:rPr>
      <w:rFonts w:asciiTheme="majorHAnsi" w:eastAsiaTheme="majorEastAsia" w:hAnsiTheme="majorHAnsi"/>
      <w:b/>
      <w:bCs/>
      <w:color w:val="F14124" w:themeColor="accent6"/>
      <w:sz w:val="26"/>
      <w:szCs w:val="28"/>
    </w:rPr>
  </w:style>
  <w:style w:type="paragraph" w:styleId="3">
    <w:name w:val="heading 3"/>
    <w:basedOn w:val="a"/>
    <w:next w:val="a"/>
    <w:link w:val="3Char"/>
    <w:uiPriority w:val="9"/>
    <w:unhideWhenUsed/>
    <w:qFormat/>
    <w:rsid w:val="00F56592"/>
    <w:pPr>
      <w:keepNext/>
      <w:keepLines/>
      <w:spacing w:before="200" w:after="0"/>
      <w:outlineLvl w:val="2"/>
    </w:pPr>
    <w:rPr>
      <w:rFonts w:asciiTheme="majorHAnsi" w:eastAsiaTheme="majorEastAsia" w:hAnsiTheme="majorHAnsi" w:cstheme="majorBidi"/>
      <w:b/>
      <w:bCs/>
      <w:color w:val="00B05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0C96"/>
    <w:pPr>
      <w:ind w:left="720"/>
      <w:contextualSpacing/>
    </w:pPr>
  </w:style>
  <w:style w:type="paragraph" w:styleId="a4">
    <w:name w:val="footnote text"/>
    <w:basedOn w:val="a"/>
    <w:link w:val="Char"/>
    <w:uiPriority w:val="99"/>
    <w:unhideWhenUsed/>
    <w:rsid w:val="007A1556"/>
    <w:pPr>
      <w:spacing w:after="0" w:line="240" w:lineRule="auto"/>
    </w:pPr>
    <w:rPr>
      <w:sz w:val="20"/>
      <w:szCs w:val="20"/>
    </w:rPr>
  </w:style>
  <w:style w:type="character" w:customStyle="1" w:styleId="Char">
    <w:name w:val="نص حاشية سفلية Char"/>
    <w:basedOn w:val="a0"/>
    <w:link w:val="a4"/>
    <w:uiPriority w:val="99"/>
    <w:rsid w:val="007A1556"/>
    <w:rPr>
      <w:sz w:val="20"/>
      <w:szCs w:val="20"/>
    </w:rPr>
  </w:style>
  <w:style w:type="character" w:styleId="a5">
    <w:name w:val="footnote reference"/>
    <w:basedOn w:val="a0"/>
    <w:uiPriority w:val="99"/>
    <w:semiHidden/>
    <w:unhideWhenUsed/>
    <w:rsid w:val="007A1556"/>
    <w:rPr>
      <w:vertAlign w:val="superscript"/>
    </w:rPr>
  </w:style>
  <w:style w:type="character" w:styleId="Hyperlink">
    <w:name w:val="Hyperlink"/>
    <w:basedOn w:val="a0"/>
    <w:uiPriority w:val="99"/>
    <w:unhideWhenUsed/>
    <w:rsid w:val="006F6D8B"/>
    <w:rPr>
      <w:color w:val="56C7AA" w:themeColor="hyperlink"/>
      <w:u w:val="single"/>
    </w:rPr>
  </w:style>
  <w:style w:type="paragraph" w:styleId="a6">
    <w:name w:val="header"/>
    <w:basedOn w:val="a"/>
    <w:link w:val="Char0"/>
    <w:uiPriority w:val="99"/>
    <w:unhideWhenUsed/>
    <w:rsid w:val="006C013A"/>
    <w:pPr>
      <w:tabs>
        <w:tab w:val="center" w:pos="4153"/>
        <w:tab w:val="right" w:pos="8306"/>
      </w:tabs>
      <w:spacing w:after="0" w:line="240" w:lineRule="auto"/>
    </w:pPr>
  </w:style>
  <w:style w:type="character" w:customStyle="1" w:styleId="Char0">
    <w:name w:val="رأس الصفحة Char"/>
    <w:basedOn w:val="a0"/>
    <w:link w:val="a6"/>
    <w:uiPriority w:val="99"/>
    <w:rsid w:val="006C013A"/>
  </w:style>
  <w:style w:type="paragraph" w:styleId="a7">
    <w:name w:val="footer"/>
    <w:basedOn w:val="a"/>
    <w:link w:val="Char1"/>
    <w:uiPriority w:val="99"/>
    <w:unhideWhenUsed/>
    <w:rsid w:val="006C013A"/>
    <w:pPr>
      <w:tabs>
        <w:tab w:val="center" w:pos="4153"/>
        <w:tab w:val="right" w:pos="8306"/>
      </w:tabs>
      <w:spacing w:after="0" w:line="240" w:lineRule="auto"/>
    </w:pPr>
  </w:style>
  <w:style w:type="character" w:customStyle="1" w:styleId="Char1">
    <w:name w:val="تذييل الصفحة Char"/>
    <w:basedOn w:val="a0"/>
    <w:link w:val="a7"/>
    <w:uiPriority w:val="99"/>
    <w:rsid w:val="006C013A"/>
  </w:style>
  <w:style w:type="character" w:customStyle="1" w:styleId="1Char">
    <w:name w:val="عنوان 1 Char"/>
    <w:basedOn w:val="a0"/>
    <w:link w:val="1"/>
    <w:uiPriority w:val="9"/>
    <w:rsid w:val="00F56592"/>
    <w:rPr>
      <w:rFonts w:asciiTheme="majorHAnsi" w:eastAsiaTheme="majorEastAsia" w:hAnsiTheme="majorHAnsi" w:cs="PT Simple Bold Ruled"/>
      <w:b/>
      <w:bCs/>
      <w:color w:val="31479E" w:themeColor="accent1" w:themeShade="BF"/>
      <w:sz w:val="28"/>
      <w:szCs w:val="28"/>
    </w:rPr>
  </w:style>
  <w:style w:type="paragraph" w:styleId="a8">
    <w:name w:val="No Spacing"/>
    <w:uiPriority w:val="1"/>
    <w:qFormat/>
    <w:rsid w:val="00F56592"/>
    <w:pPr>
      <w:bidi/>
      <w:spacing w:after="0" w:line="240" w:lineRule="auto"/>
    </w:pPr>
  </w:style>
  <w:style w:type="character" w:customStyle="1" w:styleId="2Char">
    <w:name w:val="عنوان 2 Char"/>
    <w:basedOn w:val="a0"/>
    <w:link w:val="2"/>
    <w:uiPriority w:val="9"/>
    <w:rsid w:val="00F56592"/>
    <w:rPr>
      <w:rFonts w:asciiTheme="majorHAnsi" w:eastAsiaTheme="majorEastAsia" w:hAnsiTheme="majorHAnsi"/>
      <w:b/>
      <w:bCs/>
      <w:color w:val="F14124" w:themeColor="accent6"/>
      <w:sz w:val="26"/>
      <w:szCs w:val="28"/>
    </w:rPr>
  </w:style>
  <w:style w:type="character" w:customStyle="1" w:styleId="3Char">
    <w:name w:val="عنوان 3 Char"/>
    <w:basedOn w:val="a0"/>
    <w:link w:val="3"/>
    <w:uiPriority w:val="9"/>
    <w:rsid w:val="00F56592"/>
    <w:rPr>
      <w:rFonts w:asciiTheme="majorHAnsi" w:eastAsiaTheme="majorEastAsia" w:hAnsiTheme="majorHAnsi" w:cstheme="majorBidi"/>
      <w:b/>
      <w:bCs/>
      <w:color w:val="00B05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F56592"/>
    <w:pPr>
      <w:keepNext/>
      <w:keepLines/>
      <w:spacing w:before="480" w:after="0"/>
      <w:outlineLvl w:val="0"/>
    </w:pPr>
    <w:rPr>
      <w:rFonts w:asciiTheme="majorHAnsi" w:eastAsiaTheme="majorEastAsia" w:hAnsiTheme="majorHAnsi" w:cs="PT Simple Bold Ruled"/>
      <w:b/>
      <w:bCs/>
      <w:color w:val="31479E" w:themeColor="accent1" w:themeShade="BF"/>
      <w:sz w:val="28"/>
      <w:szCs w:val="28"/>
    </w:rPr>
  </w:style>
  <w:style w:type="paragraph" w:styleId="2">
    <w:name w:val="heading 2"/>
    <w:basedOn w:val="a"/>
    <w:next w:val="a"/>
    <w:link w:val="2Char"/>
    <w:uiPriority w:val="9"/>
    <w:unhideWhenUsed/>
    <w:qFormat/>
    <w:rsid w:val="00F56592"/>
    <w:pPr>
      <w:keepNext/>
      <w:keepLines/>
      <w:spacing w:before="200" w:after="0"/>
      <w:outlineLvl w:val="1"/>
    </w:pPr>
    <w:rPr>
      <w:rFonts w:asciiTheme="majorHAnsi" w:eastAsiaTheme="majorEastAsia" w:hAnsiTheme="majorHAnsi"/>
      <w:b/>
      <w:bCs/>
      <w:color w:val="F14124" w:themeColor="accent6"/>
      <w:sz w:val="26"/>
      <w:szCs w:val="28"/>
    </w:rPr>
  </w:style>
  <w:style w:type="paragraph" w:styleId="3">
    <w:name w:val="heading 3"/>
    <w:basedOn w:val="a"/>
    <w:next w:val="a"/>
    <w:link w:val="3Char"/>
    <w:uiPriority w:val="9"/>
    <w:unhideWhenUsed/>
    <w:qFormat/>
    <w:rsid w:val="00F56592"/>
    <w:pPr>
      <w:keepNext/>
      <w:keepLines/>
      <w:spacing w:before="200" w:after="0"/>
      <w:outlineLvl w:val="2"/>
    </w:pPr>
    <w:rPr>
      <w:rFonts w:asciiTheme="majorHAnsi" w:eastAsiaTheme="majorEastAsia" w:hAnsiTheme="majorHAnsi" w:cstheme="majorBidi"/>
      <w:b/>
      <w:bCs/>
      <w:color w:val="00B05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0C96"/>
    <w:pPr>
      <w:ind w:left="720"/>
      <w:contextualSpacing/>
    </w:pPr>
  </w:style>
  <w:style w:type="paragraph" w:styleId="a4">
    <w:name w:val="footnote text"/>
    <w:basedOn w:val="a"/>
    <w:link w:val="Char"/>
    <w:uiPriority w:val="99"/>
    <w:unhideWhenUsed/>
    <w:rsid w:val="007A1556"/>
    <w:pPr>
      <w:spacing w:after="0" w:line="240" w:lineRule="auto"/>
    </w:pPr>
    <w:rPr>
      <w:sz w:val="20"/>
      <w:szCs w:val="20"/>
    </w:rPr>
  </w:style>
  <w:style w:type="character" w:customStyle="1" w:styleId="Char">
    <w:name w:val="نص حاشية سفلية Char"/>
    <w:basedOn w:val="a0"/>
    <w:link w:val="a4"/>
    <w:uiPriority w:val="99"/>
    <w:rsid w:val="007A1556"/>
    <w:rPr>
      <w:sz w:val="20"/>
      <w:szCs w:val="20"/>
    </w:rPr>
  </w:style>
  <w:style w:type="character" w:styleId="a5">
    <w:name w:val="footnote reference"/>
    <w:basedOn w:val="a0"/>
    <w:uiPriority w:val="99"/>
    <w:semiHidden/>
    <w:unhideWhenUsed/>
    <w:rsid w:val="007A1556"/>
    <w:rPr>
      <w:vertAlign w:val="superscript"/>
    </w:rPr>
  </w:style>
  <w:style w:type="character" w:styleId="Hyperlink">
    <w:name w:val="Hyperlink"/>
    <w:basedOn w:val="a0"/>
    <w:uiPriority w:val="99"/>
    <w:unhideWhenUsed/>
    <w:rsid w:val="006F6D8B"/>
    <w:rPr>
      <w:color w:val="56C7AA" w:themeColor="hyperlink"/>
      <w:u w:val="single"/>
    </w:rPr>
  </w:style>
  <w:style w:type="paragraph" w:styleId="a6">
    <w:name w:val="header"/>
    <w:basedOn w:val="a"/>
    <w:link w:val="Char0"/>
    <w:uiPriority w:val="99"/>
    <w:unhideWhenUsed/>
    <w:rsid w:val="006C013A"/>
    <w:pPr>
      <w:tabs>
        <w:tab w:val="center" w:pos="4153"/>
        <w:tab w:val="right" w:pos="8306"/>
      </w:tabs>
      <w:spacing w:after="0" w:line="240" w:lineRule="auto"/>
    </w:pPr>
  </w:style>
  <w:style w:type="character" w:customStyle="1" w:styleId="Char0">
    <w:name w:val="رأس الصفحة Char"/>
    <w:basedOn w:val="a0"/>
    <w:link w:val="a6"/>
    <w:uiPriority w:val="99"/>
    <w:rsid w:val="006C013A"/>
  </w:style>
  <w:style w:type="paragraph" w:styleId="a7">
    <w:name w:val="footer"/>
    <w:basedOn w:val="a"/>
    <w:link w:val="Char1"/>
    <w:uiPriority w:val="99"/>
    <w:unhideWhenUsed/>
    <w:rsid w:val="006C013A"/>
    <w:pPr>
      <w:tabs>
        <w:tab w:val="center" w:pos="4153"/>
        <w:tab w:val="right" w:pos="8306"/>
      </w:tabs>
      <w:spacing w:after="0" w:line="240" w:lineRule="auto"/>
    </w:pPr>
  </w:style>
  <w:style w:type="character" w:customStyle="1" w:styleId="Char1">
    <w:name w:val="تذييل الصفحة Char"/>
    <w:basedOn w:val="a0"/>
    <w:link w:val="a7"/>
    <w:uiPriority w:val="99"/>
    <w:rsid w:val="006C013A"/>
  </w:style>
  <w:style w:type="character" w:customStyle="1" w:styleId="1Char">
    <w:name w:val="عنوان 1 Char"/>
    <w:basedOn w:val="a0"/>
    <w:link w:val="1"/>
    <w:uiPriority w:val="9"/>
    <w:rsid w:val="00F56592"/>
    <w:rPr>
      <w:rFonts w:asciiTheme="majorHAnsi" w:eastAsiaTheme="majorEastAsia" w:hAnsiTheme="majorHAnsi" w:cs="PT Simple Bold Ruled"/>
      <w:b/>
      <w:bCs/>
      <w:color w:val="31479E" w:themeColor="accent1" w:themeShade="BF"/>
      <w:sz w:val="28"/>
      <w:szCs w:val="28"/>
    </w:rPr>
  </w:style>
  <w:style w:type="paragraph" w:styleId="a8">
    <w:name w:val="No Spacing"/>
    <w:uiPriority w:val="1"/>
    <w:qFormat/>
    <w:rsid w:val="00F56592"/>
    <w:pPr>
      <w:bidi/>
      <w:spacing w:after="0" w:line="240" w:lineRule="auto"/>
    </w:pPr>
  </w:style>
  <w:style w:type="character" w:customStyle="1" w:styleId="2Char">
    <w:name w:val="عنوان 2 Char"/>
    <w:basedOn w:val="a0"/>
    <w:link w:val="2"/>
    <w:uiPriority w:val="9"/>
    <w:rsid w:val="00F56592"/>
    <w:rPr>
      <w:rFonts w:asciiTheme="majorHAnsi" w:eastAsiaTheme="majorEastAsia" w:hAnsiTheme="majorHAnsi"/>
      <w:b/>
      <w:bCs/>
      <w:color w:val="F14124" w:themeColor="accent6"/>
      <w:sz w:val="26"/>
      <w:szCs w:val="28"/>
    </w:rPr>
  </w:style>
  <w:style w:type="character" w:customStyle="1" w:styleId="3Char">
    <w:name w:val="عنوان 3 Char"/>
    <w:basedOn w:val="a0"/>
    <w:link w:val="3"/>
    <w:uiPriority w:val="9"/>
    <w:rsid w:val="00F56592"/>
    <w:rPr>
      <w:rFonts w:asciiTheme="majorHAnsi" w:eastAsiaTheme="majorEastAsia" w:hAnsiTheme="majorHAnsi" w:cstheme="majorBidi"/>
      <w:b/>
      <w:bCs/>
      <w:color w:val="00B05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60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دفق الهواء">
  <a:themeElements>
    <a:clrScheme name="دفق الهواء">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دفق الهواء">
      <a:majorFont>
        <a:latin typeface="Trebuchet MS"/>
        <a:ea typeface=""/>
        <a:cs typeface=""/>
        <a:font script="Jpan" typeface="HGｺﾞｼｯｸM"/>
        <a:font script="Hang" typeface="HY그래픽B"/>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ｺﾞｼｯｸM"/>
        <a:font script="Hang" typeface="HY그래픽M"/>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ق الهواء">
      <a:fillStyleLst>
        <a:solidFill>
          <a:schemeClr val="phClr"/>
        </a:solidFill>
        <a:gradFill rotWithShape="1">
          <a:gsLst>
            <a:gs pos="28000">
              <a:schemeClr val="phClr">
                <a:tint val="18000"/>
                <a:satMod val="120000"/>
                <a:lumMod val="88000"/>
              </a:schemeClr>
            </a:gs>
            <a:gs pos="100000">
              <a:schemeClr val="phClr">
                <a:tint val="40000"/>
                <a:satMod val="100000"/>
                <a:lumMod val="78000"/>
              </a:schemeClr>
            </a:gs>
          </a:gsLst>
          <a:lin ang="5400000" scaled="0"/>
        </a:gradFill>
        <a:gradFill rotWithShape="1">
          <a:gsLst>
            <a:gs pos="0">
              <a:schemeClr val="phClr">
                <a:lumMod val="95000"/>
              </a:schemeClr>
            </a:gs>
            <a:gs pos="100000">
              <a:schemeClr val="phClr">
                <a:shade val="82000"/>
                <a:satMod val="125000"/>
                <a:lumMod val="74000"/>
              </a:schemeClr>
            </a:gs>
          </a:gsLst>
          <a:lin ang="5400000" scaled="0"/>
        </a:gradFill>
      </a:fillStyleLst>
      <a:lnStyleLst>
        <a:ln w="9525" cap="flat" cmpd="sng" algn="ctr">
          <a:solidFill>
            <a:schemeClr val="phClr"/>
          </a:solidFill>
          <a:prstDash val="solid"/>
        </a:ln>
        <a:ln w="15875" cap="flat" cmpd="sng" algn="ctr">
          <a:solidFill>
            <a:schemeClr val="phClr">
              <a:shade val="75000"/>
              <a:satMod val="125000"/>
              <a:lumMod val="75000"/>
            </a:schemeClr>
          </a:solidFill>
          <a:prstDash val="solid"/>
        </a:ln>
        <a:ln w="25400" cap="flat" cmpd="sng" algn="ctr">
          <a:solidFill>
            <a:schemeClr val="phClr"/>
          </a:solidFill>
          <a:prstDash val="solid"/>
        </a:ln>
      </a:lnStyleLst>
      <a:effectStyleLst>
        <a:effectStyle>
          <a:effectLst>
            <a:outerShdw blurRad="63500" dist="50800" dir="5400000" sx="98000" sy="98000" rotWithShape="0">
              <a:srgbClr val="000000">
                <a:alpha val="20000"/>
              </a:srgbClr>
            </a:outerShdw>
          </a:effectLst>
        </a:effectStyle>
        <a:effectStyle>
          <a:effectLst>
            <a:outerShdw blurRad="40005" dist="22984" dir="5400000" rotWithShape="0">
              <a:srgbClr val="000000">
                <a:alpha val="45000"/>
              </a:srgbClr>
            </a:outerShdw>
          </a:effectLst>
          <a:scene3d>
            <a:camera prst="orthographicFront">
              <a:rot lat="0" lon="0" rev="0"/>
            </a:camera>
            <a:lightRig rig="balanced" dir="tr"/>
          </a:scene3d>
          <a:sp3d prstMaterial="matte">
            <a:bevelT w="19050" h="38100"/>
          </a:sp3d>
        </a:effectStyle>
        <a:effectStyle>
          <a:effectLst>
            <a:reflection blurRad="38100" stA="26000" endPos="23000" dist="25400" dir="5400000" sy="-100000" rotWithShape="0"/>
          </a:effectLst>
          <a:scene3d>
            <a:camera prst="orthographicFront">
              <a:rot lat="0" lon="0" rev="0"/>
            </a:camera>
            <a:lightRig rig="balanced" dir="tr"/>
          </a:scene3d>
          <a:sp3d contourW="14605" prstMaterial="plastic">
            <a:bevelT w="50800"/>
            <a:contourClr>
              <a:schemeClr val="phClr">
                <a:shade val="30000"/>
                <a:satMod val="120000"/>
              </a:schemeClr>
            </a:contourClr>
          </a:sp3d>
        </a:effectStyle>
      </a:effectStyleLst>
      <a:bgFillStyleLst>
        <a:solidFill>
          <a:schemeClr val="phClr"/>
        </a:solidFill>
        <a:gradFill rotWithShape="1">
          <a:gsLst>
            <a:gs pos="0">
              <a:schemeClr val="phClr">
                <a:tint val="98000"/>
                <a:shade val="90000"/>
                <a:satMod val="160000"/>
                <a:lumMod val="100000"/>
              </a:schemeClr>
            </a:gs>
            <a:gs pos="60000">
              <a:schemeClr val="phClr">
                <a:tint val="95000"/>
                <a:shade val="100000"/>
                <a:satMod val="130000"/>
                <a:lumMod val="130000"/>
              </a:schemeClr>
            </a:gs>
            <a:gs pos="100000">
              <a:schemeClr val="phClr">
                <a:tint val="97000"/>
                <a:shade val="100000"/>
                <a:hueMod val="100000"/>
                <a:satMod val="140000"/>
                <a:lumMod val="80000"/>
              </a:schemeClr>
            </a:gs>
          </a:gsLst>
          <a:path path="circle">
            <a:fillToRect l="20000" t="10000" r="20000" b="60000"/>
          </a:path>
        </a:gradFill>
        <a:gradFill rotWithShape="1">
          <a:gsLst>
            <a:gs pos="0">
              <a:schemeClr val="phClr">
                <a:tint val="94000"/>
                <a:satMod val="160000"/>
                <a:lumMod val="160000"/>
              </a:schemeClr>
            </a:gs>
            <a:gs pos="42000">
              <a:schemeClr val="phClr">
                <a:tint val="94000"/>
                <a:shade val="94000"/>
                <a:satMod val="160000"/>
                <a:lumMod val="130000"/>
              </a:schemeClr>
            </a:gs>
            <a:gs pos="100000">
              <a:schemeClr val="phClr">
                <a:tint val="97000"/>
                <a:shade val="94000"/>
                <a:satMod val="180000"/>
                <a:lumMod val="84000"/>
              </a:schemeClr>
            </a:gs>
          </a:gsLst>
          <a:path path="circle">
            <a:fillToRect l="24000" t="44000" r="24000" b="12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84FD3-6533-4051-9BF7-C71E13415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8171</TotalTime>
  <Pages>23</Pages>
  <Words>5978</Words>
  <Characters>34075</Characters>
  <Application>Microsoft Office Word</Application>
  <DocSecurity>0</DocSecurity>
  <Lines>283</Lines>
  <Paragraphs>79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39974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91</cp:revision>
  <dcterms:created xsi:type="dcterms:W3CDTF">2017-09-15T21:51:00Z</dcterms:created>
  <dcterms:modified xsi:type="dcterms:W3CDTF">2020-01-01T19:20:00Z</dcterms:modified>
</cp:coreProperties>
</file>